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2" w:line="220" w:lineRule="auto"/>
        <w:ind w:left="3734"/>
        <w:rPr>
          <w:rFonts w:ascii="宋体" w:hAnsi="宋体" w:eastAsia="宋体" w:cs="宋体"/>
          <w:sz w:val="100"/>
          <w:szCs w:val="100"/>
        </w:rPr>
      </w:pPr>
      <w:bookmarkStart w:id="0" w:name="_GoBack"/>
      <w:r>
        <w:rPr>
          <w:rFonts w:ascii="宋体" w:hAnsi="宋体" w:eastAsia="宋体" w:cs="宋体"/>
          <w:sz w:val="100"/>
          <w:szCs w:val="100"/>
          <w14:textOutline w14:w="18173" w14:cap="sq" w14:cmpd="sng">
            <w14:solidFill>
              <w14:srgbClr w14:val="000000"/>
            </w14:solidFill>
            <w14:prstDash w14:val="solid"/>
            <w14:bevel/>
          </w14:textOutline>
        </w:rPr>
        <w:t>凤凰县2023帮扶政策明白纸</w:t>
      </w:r>
    </w:p>
    <w:bookmarkEnd w:id="0"/>
    <w:p>
      <w:pPr>
        <w:spacing w:line="169" w:lineRule="exact"/>
      </w:pPr>
    </w:p>
    <w:tbl>
      <w:tblPr>
        <w:tblStyle w:val="5"/>
        <w:tblW w:w="19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
        <w:gridCol w:w="279"/>
        <w:gridCol w:w="405"/>
        <w:gridCol w:w="458"/>
        <w:gridCol w:w="319"/>
        <w:gridCol w:w="538"/>
        <w:gridCol w:w="234"/>
        <w:gridCol w:w="2359"/>
        <w:gridCol w:w="2666"/>
        <w:gridCol w:w="830"/>
        <w:gridCol w:w="1706"/>
        <w:gridCol w:w="848"/>
        <w:gridCol w:w="265"/>
        <w:gridCol w:w="8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24" w:type="dxa"/>
            <w:textDirection w:val="tbRlV"/>
            <w:vAlign w:val="top"/>
          </w:tcPr>
          <w:p>
            <w:pPr>
              <w:pStyle w:val="6"/>
              <w:spacing w:before="58" w:line="219" w:lineRule="auto"/>
              <w:ind w:left="53"/>
            </w:pPr>
            <w:r>
              <w:rPr>
                <w:spacing w:val="3"/>
              </w:rPr>
              <w:t>序号</w:t>
            </w:r>
          </w:p>
        </w:tc>
        <w:tc>
          <w:tcPr>
            <w:tcW w:w="279" w:type="dxa"/>
            <w:textDirection w:val="tbRlV"/>
            <w:vAlign w:val="top"/>
          </w:tcPr>
          <w:p>
            <w:pPr>
              <w:pStyle w:val="6"/>
              <w:spacing w:before="71" w:line="217" w:lineRule="auto"/>
              <w:ind w:left="34"/>
            </w:pPr>
            <w:r>
              <w:rPr>
                <w:spacing w:val="8"/>
              </w:rPr>
              <w:t>类型</w:t>
            </w:r>
          </w:p>
        </w:tc>
        <w:tc>
          <w:tcPr>
            <w:tcW w:w="405" w:type="dxa"/>
            <w:vAlign w:val="top"/>
          </w:tcPr>
          <w:p>
            <w:pPr>
              <w:pStyle w:val="6"/>
              <w:spacing w:before="88" w:line="205" w:lineRule="auto"/>
              <w:ind w:left="59"/>
              <w:rPr>
                <w:sz w:val="30"/>
                <w:szCs w:val="30"/>
              </w:rPr>
            </w:pPr>
            <w:r>
              <w:rPr>
                <w:sz w:val="30"/>
                <w:szCs w:val="30"/>
              </w:rPr>
              <w:t>焚</w:t>
            </w:r>
          </w:p>
        </w:tc>
        <w:tc>
          <w:tcPr>
            <w:tcW w:w="1315" w:type="dxa"/>
            <w:gridSpan w:val="3"/>
            <w:vAlign w:val="top"/>
          </w:tcPr>
          <w:p>
            <w:pPr>
              <w:pStyle w:val="6"/>
              <w:spacing w:before="148" w:line="221" w:lineRule="auto"/>
              <w:ind w:left="491"/>
            </w:pPr>
            <w:r>
              <w:rPr>
                <w:spacing w:val="3"/>
              </w:rPr>
              <w:t>类别</w:t>
            </w:r>
          </w:p>
        </w:tc>
        <w:tc>
          <w:tcPr>
            <w:tcW w:w="5259" w:type="dxa"/>
            <w:gridSpan w:val="3"/>
            <w:vAlign w:val="top"/>
          </w:tcPr>
          <w:p>
            <w:pPr>
              <w:pStyle w:val="6"/>
              <w:spacing w:before="148" w:line="221" w:lineRule="auto"/>
              <w:ind w:left="1854"/>
            </w:pPr>
            <w:r>
              <w:rPr>
                <w:spacing w:val="12"/>
              </w:rPr>
              <w:t>2023年政策覆盖对象</w:t>
            </w:r>
          </w:p>
        </w:tc>
        <w:tc>
          <w:tcPr>
            <w:tcW w:w="830" w:type="dxa"/>
            <w:vAlign w:val="top"/>
          </w:tcPr>
          <w:p>
            <w:pPr>
              <w:pStyle w:val="6"/>
              <w:spacing w:before="150" w:line="221" w:lineRule="auto"/>
              <w:ind w:left="131"/>
            </w:pPr>
            <w:r>
              <w:rPr>
                <w:spacing w:val="3"/>
              </w:rPr>
              <w:t>发放方式</w:t>
            </w:r>
          </w:p>
        </w:tc>
        <w:tc>
          <w:tcPr>
            <w:tcW w:w="1706" w:type="dxa"/>
            <w:vAlign w:val="top"/>
          </w:tcPr>
          <w:p>
            <w:pPr>
              <w:pStyle w:val="6"/>
              <w:spacing w:before="146" w:line="221" w:lineRule="auto"/>
              <w:ind w:left="504"/>
            </w:pPr>
            <w:r>
              <w:rPr>
                <w:spacing w:val="17"/>
                <w14:textOutline w14:w="2921" w14:cap="sq" w14:cmpd="sng">
                  <w14:solidFill>
                    <w14:srgbClr w14:val="000000"/>
                  </w14:solidFill>
                  <w14:prstDash w14:val="solid"/>
                  <w14:bevel/>
                </w14:textOutline>
              </w:rPr>
              <w:t>责任单位</w:t>
            </w:r>
          </w:p>
        </w:tc>
        <w:tc>
          <w:tcPr>
            <w:tcW w:w="9217" w:type="dxa"/>
            <w:gridSpan w:val="3"/>
            <w:vAlign w:val="top"/>
          </w:tcPr>
          <w:p>
            <w:pPr>
              <w:pStyle w:val="6"/>
              <w:spacing w:before="146" w:line="221" w:lineRule="auto"/>
              <w:ind w:left="4035"/>
            </w:pPr>
            <w:r>
              <w:rPr>
                <w:spacing w:val="5"/>
                <w14:textOutline w14:w="2921" w14:cap="sq" w14:cmpd="sng">
                  <w14:solidFill>
                    <w14:srgbClr w14:val="000000"/>
                  </w14:solidFill>
                  <w14:prstDash w14:val="solid"/>
                  <w14:bevel/>
                </w14:textOutline>
              </w:rPr>
              <w:t>2023年政策内容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24" w:type="dxa"/>
            <w:vMerge w:val="restart"/>
            <w:tcBorders>
              <w:bottom w:val="nil"/>
            </w:tcBorders>
            <w:vAlign w:val="top"/>
          </w:tcPr>
          <w:p>
            <w:pPr>
              <w:rPr>
                <w:rFonts w:ascii="Arial"/>
                <w:sz w:val="21"/>
              </w:rPr>
            </w:pPr>
          </w:p>
        </w:tc>
        <w:tc>
          <w:tcPr>
            <w:tcW w:w="279" w:type="dxa"/>
            <w:vMerge w:val="restart"/>
            <w:tcBorders>
              <w:bottom w:val="nil"/>
            </w:tcBorders>
            <w:textDirection w:val="tbRlV"/>
            <w:vAlign w:val="top"/>
          </w:tcPr>
          <w:p>
            <w:pPr>
              <w:pStyle w:val="6"/>
              <w:spacing w:before="71" w:line="217" w:lineRule="auto"/>
              <w:ind w:left="1332"/>
            </w:pPr>
            <w:r>
              <w:rPr>
                <w:spacing w:val="4"/>
              </w:rPr>
              <w:t>增收类</w:t>
            </w:r>
          </w:p>
        </w:tc>
        <w:tc>
          <w:tcPr>
            <w:tcW w:w="405" w:type="dxa"/>
            <w:vMerge w:val="restart"/>
            <w:tcBorders>
              <w:bottom w:val="nil"/>
            </w:tcBorders>
            <w:vAlign w:val="top"/>
          </w:tcPr>
          <w:p>
            <w:pPr>
              <w:spacing w:line="273" w:lineRule="auto"/>
              <w:rPr>
                <w:rFonts w:ascii="Arial"/>
                <w:sz w:val="21"/>
              </w:rPr>
            </w:pPr>
          </w:p>
          <w:p>
            <w:pPr>
              <w:pStyle w:val="6"/>
              <w:spacing w:before="85" w:line="228" w:lineRule="auto"/>
              <w:ind w:left="54"/>
              <w:rPr>
                <w:sz w:val="26"/>
                <w:szCs w:val="26"/>
              </w:rPr>
            </w:pPr>
            <w:r>
              <w:rPr>
                <w:sz w:val="26"/>
                <w:szCs w:val="26"/>
              </w:rPr>
              <w:t>铁</w:t>
            </w:r>
          </w:p>
        </w:tc>
        <w:tc>
          <w:tcPr>
            <w:tcW w:w="1315" w:type="dxa"/>
            <w:gridSpan w:val="3"/>
            <w:vAlign w:val="top"/>
          </w:tcPr>
          <w:p>
            <w:pPr>
              <w:pStyle w:val="6"/>
              <w:spacing w:before="157" w:line="221" w:lineRule="auto"/>
              <w:ind w:left="325"/>
            </w:pPr>
            <w:r>
              <w:rPr>
                <w:spacing w:val="4"/>
              </w:rPr>
              <w:t>产业发展</w:t>
            </w:r>
          </w:p>
        </w:tc>
        <w:tc>
          <w:tcPr>
            <w:tcW w:w="5259" w:type="dxa"/>
            <w:gridSpan w:val="3"/>
            <w:vMerge w:val="restart"/>
            <w:tcBorders>
              <w:bottom w:val="nil"/>
            </w:tcBorders>
            <w:vAlign w:val="top"/>
          </w:tcPr>
          <w:p>
            <w:pPr>
              <w:spacing w:line="350" w:lineRule="auto"/>
              <w:rPr>
                <w:rFonts w:ascii="Arial"/>
                <w:sz w:val="21"/>
              </w:rPr>
            </w:pPr>
          </w:p>
          <w:p>
            <w:pPr>
              <w:pStyle w:val="6"/>
              <w:spacing w:before="52" w:line="222" w:lineRule="auto"/>
              <w:ind w:left="2291"/>
            </w:pPr>
            <w:r>
              <w:rPr>
                <w:spacing w:val="11"/>
              </w:rPr>
              <w:t>所有农户</w:t>
            </w:r>
          </w:p>
        </w:tc>
        <w:tc>
          <w:tcPr>
            <w:tcW w:w="830" w:type="dxa"/>
            <w:vMerge w:val="restart"/>
            <w:tcBorders>
              <w:bottom w:val="nil"/>
            </w:tcBorders>
            <w:vAlign w:val="top"/>
          </w:tcPr>
          <w:p>
            <w:pPr>
              <w:spacing w:line="348" w:lineRule="auto"/>
              <w:rPr>
                <w:rFonts w:ascii="Arial"/>
                <w:sz w:val="21"/>
              </w:rPr>
            </w:pPr>
          </w:p>
          <w:p>
            <w:pPr>
              <w:pStyle w:val="6"/>
              <w:spacing w:before="52" w:line="221" w:lineRule="auto"/>
              <w:ind w:left="127"/>
            </w:pPr>
            <w:r>
              <w:rPr>
                <w:spacing w:val="1"/>
              </w:rPr>
              <w:t>政策享受</w:t>
            </w:r>
          </w:p>
        </w:tc>
        <w:tc>
          <w:tcPr>
            <w:tcW w:w="1706" w:type="dxa"/>
            <w:vAlign w:val="top"/>
          </w:tcPr>
          <w:p>
            <w:pPr>
              <w:pStyle w:val="6"/>
              <w:spacing w:before="32" w:line="221" w:lineRule="auto"/>
              <w:ind w:left="440"/>
            </w:pPr>
            <w:r>
              <w:rPr>
                <w:spacing w:val="9"/>
              </w:rPr>
              <w:t>农业农村局</w:t>
            </w:r>
          </w:p>
          <w:p>
            <w:pPr>
              <w:pStyle w:val="6"/>
              <w:spacing w:before="1" w:line="223" w:lineRule="auto"/>
              <w:ind w:left="111"/>
            </w:pPr>
            <w:r>
              <w:rPr>
                <w:spacing w:val="2"/>
              </w:rPr>
              <w:t>(联系电话3260948)</w:t>
            </w:r>
          </w:p>
        </w:tc>
        <w:tc>
          <w:tcPr>
            <w:tcW w:w="9217" w:type="dxa"/>
            <w:gridSpan w:val="3"/>
            <w:vAlign w:val="top"/>
          </w:tcPr>
          <w:p>
            <w:pPr>
              <w:pStyle w:val="6"/>
              <w:spacing w:before="157" w:line="221" w:lineRule="auto"/>
              <w:ind w:left="71"/>
            </w:pPr>
            <w:r>
              <w:rPr>
                <w:spacing w:val="7"/>
              </w:rPr>
              <w:t>耕地地力保护补贴105元/亩/年；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tcBorders>
            <w:vAlign w:val="top"/>
          </w:tcPr>
          <w:p>
            <w:pPr>
              <w:rPr>
                <w:rFonts w:ascii="Arial"/>
                <w:sz w:val="21"/>
              </w:rPr>
            </w:pPr>
          </w:p>
        </w:tc>
        <w:tc>
          <w:tcPr>
            <w:tcW w:w="1315" w:type="dxa"/>
            <w:gridSpan w:val="3"/>
            <w:vAlign w:val="top"/>
          </w:tcPr>
          <w:p>
            <w:pPr>
              <w:pStyle w:val="6"/>
              <w:spacing w:before="172" w:line="219" w:lineRule="auto"/>
              <w:ind w:left="326"/>
            </w:pPr>
            <w:r>
              <w:rPr>
                <w:spacing w:val="4"/>
              </w:rPr>
              <w:t>其他补助</w:t>
            </w:r>
          </w:p>
        </w:tc>
        <w:tc>
          <w:tcPr>
            <w:tcW w:w="5259" w:type="dxa"/>
            <w:gridSpan w:val="3"/>
            <w:vMerge w:val="continue"/>
            <w:tcBorders>
              <w:top w:val="nil"/>
            </w:tcBorders>
            <w:vAlign w:val="top"/>
          </w:tcPr>
          <w:p>
            <w:pPr>
              <w:rPr>
                <w:rFonts w:ascii="Arial"/>
                <w:sz w:val="21"/>
              </w:rPr>
            </w:pPr>
          </w:p>
        </w:tc>
        <w:tc>
          <w:tcPr>
            <w:tcW w:w="830" w:type="dxa"/>
            <w:vMerge w:val="continue"/>
            <w:tcBorders>
              <w:top w:val="nil"/>
            </w:tcBorders>
            <w:vAlign w:val="top"/>
          </w:tcPr>
          <w:p>
            <w:pPr>
              <w:rPr>
                <w:rFonts w:ascii="Arial"/>
                <w:sz w:val="21"/>
              </w:rPr>
            </w:pPr>
          </w:p>
        </w:tc>
        <w:tc>
          <w:tcPr>
            <w:tcW w:w="1706" w:type="dxa"/>
            <w:vAlign w:val="top"/>
          </w:tcPr>
          <w:p>
            <w:pPr>
              <w:pStyle w:val="6"/>
              <w:spacing w:before="71" w:line="221" w:lineRule="auto"/>
              <w:ind w:left="602"/>
            </w:pPr>
            <w:r>
              <w:rPr>
                <w:spacing w:val="6"/>
              </w:rPr>
              <w:t>林业局</w:t>
            </w:r>
          </w:p>
          <w:p>
            <w:pPr>
              <w:pStyle w:val="6"/>
              <w:spacing w:before="22" w:line="221" w:lineRule="auto"/>
              <w:ind w:left="202"/>
            </w:pPr>
            <w:r>
              <w:rPr>
                <w:spacing w:val="2"/>
              </w:rPr>
              <w:t>(联系电话3221053)</w:t>
            </w:r>
          </w:p>
        </w:tc>
        <w:tc>
          <w:tcPr>
            <w:tcW w:w="9217" w:type="dxa"/>
            <w:gridSpan w:val="3"/>
            <w:vAlign w:val="top"/>
          </w:tcPr>
          <w:p>
            <w:pPr>
              <w:pStyle w:val="6"/>
              <w:spacing w:before="172" w:line="221" w:lineRule="auto"/>
              <w:ind w:left="72"/>
            </w:pPr>
            <w:r>
              <w:rPr>
                <w:spacing w:val="6"/>
              </w:rPr>
              <w:t>生态公益林补偿15.5元/亩；天然林补偿13.75元/亩。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Align w:val="top"/>
          </w:tcPr>
          <w:p>
            <w:pPr>
              <w:pStyle w:val="6"/>
              <w:spacing w:before="158" w:line="221" w:lineRule="auto"/>
              <w:ind w:left="52"/>
            </w:pPr>
            <w:r>
              <w:t>禽执</w:t>
            </w:r>
          </w:p>
        </w:tc>
        <w:tc>
          <w:tcPr>
            <w:tcW w:w="1315" w:type="dxa"/>
            <w:gridSpan w:val="3"/>
            <w:vAlign w:val="top"/>
          </w:tcPr>
          <w:p>
            <w:pPr>
              <w:pStyle w:val="6"/>
              <w:spacing w:before="158" w:line="219" w:lineRule="auto"/>
              <w:ind w:left="330"/>
            </w:pPr>
            <w:r>
              <w:rPr>
                <w:spacing w:val="3"/>
              </w:rPr>
              <w:t>小额信贷</w:t>
            </w:r>
          </w:p>
        </w:tc>
        <w:tc>
          <w:tcPr>
            <w:tcW w:w="5259" w:type="dxa"/>
            <w:gridSpan w:val="3"/>
            <w:vAlign w:val="top"/>
          </w:tcPr>
          <w:p>
            <w:pPr>
              <w:pStyle w:val="6"/>
              <w:spacing w:before="158" w:line="218" w:lineRule="auto"/>
              <w:ind w:left="1722"/>
            </w:pPr>
            <w:r>
              <w:rPr>
                <w:spacing w:val="9"/>
              </w:rPr>
              <w:t>建档立卡脱贫户、监测户</w:t>
            </w:r>
          </w:p>
        </w:tc>
        <w:tc>
          <w:tcPr>
            <w:tcW w:w="830" w:type="dxa"/>
            <w:vAlign w:val="top"/>
          </w:tcPr>
          <w:p>
            <w:pPr>
              <w:pStyle w:val="6"/>
              <w:spacing w:before="158" w:line="221" w:lineRule="auto"/>
              <w:ind w:left="127"/>
            </w:pPr>
            <w:r>
              <w:rPr>
                <w:spacing w:val="1"/>
              </w:rPr>
              <w:t>政策享受</w:t>
            </w:r>
          </w:p>
        </w:tc>
        <w:tc>
          <w:tcPr>
            <w:tcW w:w="1706" w:type="dxa"/>
            <w:vAlign w:val="top"/>
          </w:tcPr>
          <w:p>
            <w:pPr>
              <w:pStyle w:val="6"/>
              <w:spacing w:before="20" w:line="221" w:lineRule="auto"/>
              <w:ind w:left="481"/>
            </w:pPr>
            <w:r>
              <w:rPr>
                <w:spacing w:val="5"/>
              </w:rPr>
              <w:t>乡村振兴局</w:t>
            </w:r>
          </w:p>
          <w:p>
            <w:pPr>
              <w:pStyle w:val="6"/>
              <w:spacing w:before="1" w:line="223" w:lineRule="auto"/>
              <w:ind w:left="111"/>
            </w:pPr>
            <w:r>
              <w:rPr>
                <w:spacing w:val="7"/>
              </w:rPr>
              <w:t>(联系电话3221837)</w:t>
            </w:r>
          </w:p>
        </w:tc>
        <w:tc>
          <w:tcPr>
            <w:tcW w:w="1113" w:type="dxa"/>
            <w:gridSpan w:val="2"/>
            <w:tcBorders>
              <w:right w:val="nil"/>
            </w:tcBorders>
            <w:vAlign w:val="top"/>
          </w:tcPr>
          <w:p>
            <w:pPr>
              <w:pStyle w:val="6"/>
              <w:spacing w:before="62" w:line="219" w:lineRule="auto"/>
              <w:ind w:left="202"/>
            </w:pPr>
            <w:r>
              <w:rPr>
                <w:spacing w:val="5"/>
              </w:rPr>
              <w:t>②小额信贷</w:t>
            </w:r>
          </w:p>
          <w:p>
            <w:pPr>
              <w:pStyle w:val="6"/>
              <w:spacing w:before="138" w:line="53" w:lineRule="exact"/>
              <w:ind w:left="372"/>
              <w:rPr>
                <w:sz w:val="8"/>
                <w:szCs w:val="8"/>
              </w:rPr>
            </w:pPr>
            <w:r>
              <w:rPr>
                <w:spacing w:val="4"/>
                <w:position w:val="-1"/>
                <w:sz w:val="8"/>
                <w:szCs w:val="8"/>
              </w:rPr>
              <w:t>T</w:t>
            </w:r>
            <w:r>
              <w:rPr>
                <w:spacing w:val="14"/>
                <w:w w:val="101"/>
                <w:position w:val="-1"/>
                <w:sz w:val="8"/>
                <w:szCs w:val="8"/>
              </w:rPr>
              <w:t xml:space="preserve">  </w:t>
            </w:r>
            <w:r>
              <w:rPr>
                <w:spacing w:val="4"/>
                <w:position w:val="-1"/>
                <w:sz w:val="8"/>
                <w:szCs w:val="8"/>
              </w:rPr>
              <w:t>—</w:t>
            </w:r>
          </w:p>
        </w:tc>
        <w:tc>
          <w:tcPr>
            <w:tcW w:w="8104" w:type="dxa"/>
            <w:tcBorders>
              <w:left w:val="nil"/>
            </w:tcBorders>
            <w:vAlign w:val="top"/>
          </w:tcPr>
          <w:p>
            <w:pPr>
              <w:pStyle w:val="6"/>
              <w:spacing w:before="64" w:line="238" w:lineRule="auto"/>
              <w:ind w:left="85"/>
            </w:pPr>
            <w:r>
              <w:rPr>
                <w:spacing w:val="13"/>
                <w:position w:val="-2"/>
              </w:rPr>
              <w:t xml:space="preserve">土分左人        </w:t>
            </w:r>
            <w:r>
              <w:rPr>
                <w:spacing w:val="13"/>
              </w:rPr>
              <w:t>发展产业</w:t>
            </w:r>
            <w:r>
              <w:rPr>
                <w:spacing w:val="46"/>
              </w:rPr>
              <w:t xml:space="preserve"> </w:t>
            </w:r>
            <w:r>
              <w:rPr>
                <w:spacing w:val="13"/>
              </w:rPr>
              <w:t>为其提供1-5万元，过渡期内(2021-2025年)以内免抵押、免担保，贷款市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restart"/>
            <w:tcBorders>
              <w:bottom w:val="nil"/>
            </w:tcBorders>
            <w:vAlign w:val="top"/>
          </w:tcPr>
          <w:p>
            <w:pPr>
              <w:spacing w:line="344" w:lineRule="auto"/>
              <w:rPr>
                <w:rFonts w:ascii="Arial"/>
                <w:sz w:val="21"/>
              </w:rPr>
            </w:pPr>
          </w:p>
          <w:p>
            <w:pPr>
              <w:spacing w:line="344" w:lineRule="auto"/>
              <w:rPr>
                <w:rFonts w:ascii="Arial"/>
                <w:sz w:val="21"/>
              </w:rPr>
            </w:pPr>
          </w:p>
          <w:p>
            <w:pPr>
              <w:pStyle w:val="6"/>
              <w:spacing w:before="84" w:line="226" w:lineRule="auto"/>
              <w:ind w:left="57"/>
              <w:rPr>
                <w:sz w:val="26"/>
                <w:szCs w:val="26"/>
              </w:rPr>
            </w:pPr>
            <w:r>
              <w:rPr>
                <w:sz w:val="26"/>
                <w:szCs w:val="26"/>
              </w:rPr>
              <w:t>符</w:t>
            </w:r>
          </w:p>
        </w:tc>
        <w:tc>
          <w:tcPr>
            <w:tcW w:w="1315" w:type="dxa"/>
            <w:gridSpan w:val="3"/>
            <w:vAlign w:val="top"/>
          </w:tcPr>
          <w:p>
            <w:pPr>
              <w:pStyle w:val="6"/>
              <w:spacing w:before="234"/>
              <w:ind w:left="569" w:right="83" w:hanging="498"/>
            </w:pPr>
            <w:r>
              <w:rPr>
                <w:spacing w:val="4"/>
              </w:rPr>
              <w:t>转移就业交通补</w:t>
            </w:r>
            <w:r>
              <w:rPr>
                <w:spacing w:val="5"/>
              </w:rPr>
              <w:t xml:space="preserve"> </w:t>
            </w:r>
            <w:r>
              <w:t>助</w:t>
            </w:r>
          </w:p>
        </w:tc>
        <w:tc>
          <w:tcPr>
            <w:tcW w:w="5259" w:type="dxa"/>
            <w:gridSpan w:val="3"/>
            <w:vAlign w:val="top"/>
          </w:tcPr>
          <w:p>
            <w:pPr>
              <w:spacing w:line="263" w:lineRule="auto"/>
              <w:rPr>
                <w:rFonts w:ascii="Arial"/>
                <w:sz w:val="21"/>
              </w:rPr>
            </w:pPr>
          </w:p>
          <w:p>
            <w:pPr>
              <w:pStyle w:val="6"/>
              <w:spacing w:before="52" w:line="218" w:lineRule="auto"/>
              <w:ind w:left="1230"/>
            </w:pPr>
            <w:r>
              <w:rPr>
                <w:spacing w:val="8"/>
              </w:rPr>
              <w:t>建档立卡脱贫户、风险未消除监测对象</w:t>
            </w:r>
          </w:p>
        </w:tc>
        <w:tc>
          <w:tcPr>
            <w:tcW w:w="830" w:type="dxa"/>
            <w:vAlign w:val="top"/>
          </w:tcPr>
          <w:p>
            <w:pPr>
              <w:spacing w:line="263" w:lineRule="auto"/>
              <w:rPr>
                <w:rFonts w:ascii="Arial"/>
                <w:sz w:val="21"/>
              </w:rPr>
            </w:pPr>
          </w:p>
          <w:p>
            <w:pPr>
              <w:pStyle w:val="6"/>
              <w:spacing w:before="52" w:line="221" w:lineRule="auto"/>
              <w:ind w:left="127"/>
            </w:pPr>
            <w:r>
              <w:rPr>
                <w:spacing w:val="1"/>
              </w:rPr>
              <w:t>政策享受</w:t>
            </w:r>
          </w:p>
        </w:tc>
        <w:tc>
          <w:tcPr>
            <w:tcW w:w="1706" w:type="dxa"/>
            <w:vMerge w:val="restart"/>
            <w:tcBorders>
              <w:bottom w:val="nil"/>
            </w:tcBorders>
            <w:vAlign w:val="top"/>
          </w:tcPr>
          <w:p>
            <w:pPr>
              <w:pStyle w:val="6"/>
              <w:spacing w:before="158" w:line="208" w:lineRule="auto"/>
              <w:ind w:left="216"/>
            </w:pPr>
            <w:r>
              <w:rPr>
                <w:spacing w:val="30"/>
              </w:rPr>
              <w:t>人社局(联系由</w:t>
            </w:r>
          </w:p>
          <w:p>
            <w:pPr>
              <w:pStyle w:val="6"/>
              <w:spacing w:line="196" w:lineRule="auto"/>
              <w:ind w:left="86"/>
            </w:pPr>
            <w:r>
              <w:rPr>
                <w:spacing w:val="9"/>
              </w:rPr>
              <w:t>3221183)</w:t>
            </w:r>
            <w:r>
              <w:rPr>
                <w:spacing w:val="-40"/>
              </w:rPr>
              <w:t xml:space="preserve"> </w:t>
            </w:r>
            <w:r>
              <w:rPr>
                <w:spacing w:val="9"/>
              </w:rPr>
              <w:t>、乡村振兴</w:t>
            </w:r>
          </w:p>
          <w:p>
            <w:pPr>
              <w:pStyle w:val="6"/>
              <w:spacing w:line="218" w:lineRule="auto"/>
              <w:ind w:left="377"/>
            </w:pPr>
            <w:r>
              <w:rPr>
                <w:spacing w:val="-1"/>
              </w:rPr>
              <w:t>局</w:t>
            </w:r>
            <w:r>
              <w:rPr>
                <w:spacing w:val="-21"/>
              </w:rPr>
              <w:t xml:space="preserve"> </w:t>
            </w:r>
            <w:r>
              <w:rPr>
                <w:spacing w:val="-1"/>
              </w:rPr>
              <w:t>(联系</w:t>
            </w:r>
            <w:r>
              <w:rPr>
                <w:spacing w:val="-34"/>
              </w:rPr>
              <w:t xml:space="preserve"> </w:t>
            </w:r>
            <w:r>
              <w:rPr>
                <w:spacing w:val="-1"/>
              </w:rPr>
              <w:t>电话</w:t>
            </w:r>
          </w:p>
          <w:p>
            <w:pPr>
              <w:pStyle w:val="6"/>
              <w:spacing w:line="220" w:lineRule="auto"/>
              <w:ind w:left="87"/>
            </w:pPr>
            <w:r>
              <w:rPr>
                <w:spacing w:val="25"/>
              </w:rPr>
              <w:t>3260948)夜业农村</w:t>
            </w:r>
          </w:p>
          <w:p>
            <w:pPr>
              <w:pStyle w:val="6"/>
              <w:spacing w:before="120" w:line="224" w:lineRule="auto"/>
              <w:ind w:left="477"/>
            </w:pPr>
            <w:r>
              <w:rPr>
                <w:spacing w:val="-1"/>
              </w:rPr>
              <w:t>3260948)</w:t>
            </w:r>
          </w:p>
        </w:tc>
        <w:tc>
          <w:tcPr>
            <w:tcW w:w="9217" w:type="dxa"/>
            <w:gridSpan w:val="3"/>
            <w:vAlign w:val="top"/>
          </w:tcPr>
          <w:p>
            <w:pPr>
              <w:pStyle w:val="6"/>
              <w:spacing w:before="34" w:line="217" w:lineRule="auto"/>
              <w:ind w:left="69" w:right="247" w:firstLine="1"/>
            </w:pPr>
            <w:r>
              <w:rPr>
                <w:spacing w:val="11"/>
              </w:rPr>
              <w:t>①补助对象：</w:t>
            </w:r>
            <w:r>
              <w:rPr>
                <w:spacing w:val="-11"/>
              </w:rPr>
              <w:t xml:space="preserve"> </w:t>
            </w:r>
            <w:r>
              <w:rPr>
                <w:spacing w:val="11"/>
              </w:rPr>
              <w:t>自精准扶贫以来，从未享受过一次性交通补助，跨省、跨县的脱贫劳动力(含监测帮扶对象),年龄范围为</w:t>
            </w:r>
            <w:r>
              <w:t xml:space="preserve"> </w:t>
            </w:r>
            <w:r>
              <w:rPr>
                <w:spacing w:val="7"/>
              </w:rPr>
              <w:t>16-59周岁。是指从未外出就业或与上次就业间隔时间达到半年以</w:t>
            </w:r>
            <w:r>
              <w:rPr>
                <w:spacing w:val="6"/>
              </w:rPr>
              <w:t>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1315" w:type="dxa"/>
            <w:gridSpan w:val="3"/>
            <w:vMerge w:val="restart"/>
            <w:tcBorders>
              <w:bottom w:val="nil"/>
            </w:tcBorders>
            <w:vAlign w:val="top"/>
          </w:tcPr>
          <w:p>
            <w:pPr>
              <w:pStyle w:val="6"/>
              <w:spacing w:before="213" w:line="221" w:lineRule="auto"/>
              <w:ind w:left="162"/>
            </w:pPr>
            <w:r>
              <w:rPr>
                <w:spacing w:val="4"/>
              </w:rPr>
              <w:t>公益岗位帮扶</w:t>
            </w:r>
          </w:p>
        </w:tc>
        <w:tc>
          <w:tcPr>
            <w:tcW w:w="5259" w:type="dxa"/>
            <w:gridSpan w:val="3"/>
            <w:vMerge w:val="restart"/>
            <w:tcBorders>
              <w:bottom w:val="nil"/>
            </w:tcBorders>
            <w:vAlign w:val="top"/>
          </w:tcPr>
          <w:p>
            <w:pPr>
              <w:pStyle w:val="6"/>
              <w:spacing w:before="213" w:line="218" w:lineRule="auto"/>
              <w:ind w:left="1643"/>
            </w:pPr>
            <w:r>
              <w:rPr>
                <w:spacing w:val="6"/>
              </w:rPr>
              <w:t>建档立卡脱贫户、监测对象</w:t>
            </w:r>
          </w:p>
        </w:tc>
        <w:tc>
          <w:tcPr>
            <w:tcW w:w="830" w:type="dxa"/>
            <w:vMerge w:val="restart"/>
            <w:tcBorders>
              <w:bottom w:val="nil"/>
            </w:tcBorders>
            <w:vAlign w:val="top"/>
          </w:tcPr>
          <w:p>
            <w:pPr>
              <w:pStyle w:val="6"/>
              <w:spacing w:before="213"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tcBorders>
              <w:bottom w:val="nil"/>
            </w:tcBorders>
            <w:vAlign w:val="top"/>
          </w:tcPr>
          <w:p>
            <w:pPr>
              <w:pStyle w:val="6"/>
              <w:spacing w:before="35" w:line="219" w:lineRule="auto"/>
              <w:ind w:left="71"/>
            </w:pPr>
            <w:r>
              <w:rPr>
                <w:spacing w:val="11"/>
              </w:rPr>
              <w:t>①护林员：</w:t>
            </w:r>
            <w:r>
              <w:rPr>
                <w:spacing w:val="-37"/>
              </w:rPr>
              <w:t xml:space="preserve"> </w:t>
            </w:r>
            <w:r>
              <w:rPr>
                <w:spacing w:val="11"/>
              </w:rPr>
              <w:t>10000/1年②产业管护员：</w:t>
            </w:r>
            <w:r>
              <w:rPr>
                <w:spacing w:val="-38"/>
              </w:rPr>
              <w:t xml:space="preserve"> </w:t>
            </w:r>
            <w:r>
              <w:rPr>
                <w:spacing w:val="11"/>
              </w:rPr>
              <w:t>10000/年③水利管护员：</w:t>
            </w:r>
            <w:r>
              <w:rPr>
                <w:spacing w:val="-37"/>
              </w:rPr>
              <w:t xml:space="preserve"> </w:t>
            </w:r>
            <w:r>
              <w:rPr>
                <w:spacing w:val="11"/>
              </w:rPr>
              <w:t>10000/年④易地</w:t>
            </w:r>
            <w:r>
              <w:rPr>
                <w:spacing w:val="10"/>
              </w:rPr>
              <w:t>搬迁公益性岗位10000/年  ⑤保洁员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1315" w:type="dxa"/>
            <w:gridSpan w:val="3"/>
            <w:vMerge w:val="continue"/>
            <w:tcBorders>
              <w:top w:val="nil"/>
            </w:tcBorders>
            <w:vAlign w:val="top"/>
          </w:tcPr>
          <w:p>
            <w:pPr>
              <w:rPr>
                <w:rFonts w:ascii="Arial"/>
                <w:sz w:val="21"/>
              </w:rPr>
            </w:pPr>
          </w:p>
        </w:tc>
        <w:tc>
          <w:tcPr>
            <w:tcW w:w="5259" w:type="dxa"/>
            <w:gridSpan w:val="3"/>
            <w:vMerge w:val="continue"/>
            <w:tcBorders>
              <w:top w:val="nil"/>
            </w:tcBorders>
            <w:vAlign w:val="top"/>
          </w:tcPr>
          <w:p>
            <w:pPr>
              <w:rPr>
                <w:rFonts w:ascii="Arial"/>
                <w:sz w:val="21"/>
              </w:rPr>
            </w:pPr>
          </w:p>
        </w:tc>
        <w:tc>
          <w:tcPr>
            <w:tcW w:w="830" w:type="dxa"/>
            <w:vMerge w:val="continue"/>
            <w:tcBorders>
              <w:top w:val="nil"/>
            </w:tcBorders>
            <w:vAlign w:val="top"/>
          </w:tcPr>
          <w:p>
            <w:pPr>
              <w:rPr>
                <w:rFonts w:ascii="Arial"/>
                <w:sz w:val="21"/>
              </w:rPr>
            </w:pPr>
          </w:p>
        </w:tc>
        <w:tc>
          <w:tcPr>
            <w:tcW w:w="1706" w:type="dxa"/>
            <w:vMerge w:val="continue"/>
            <w:tcBorders>
              <w:top w:val="nil"/>
            </w:tcBorders>
            <w:vAlign w:val="top"/>
          </w:tcPr>
          <w:p>
            <w:pPr>
              <w:rPr>
                <w:rFonts w:ascii="Arial"/>
                <w:sz w:val="21"/>
              </w:rPr>
            </w:pPr>
          </w:p>
        </w:tc>
        <w:tc>
          <w:tcPr>
            <w:tcW w:w="848" w:type="dxa"/>
            <w:tcBorders>
              <w:top w:val="nil"/>
              <w:right w:val="nil"/>
            </w:tcBorders>
            <w:vAlign w:val="top"/>
          </w:tcPr>
          <w:p>
            <w:pPr>
              <w:pStyle w:val="6"/>
              <w:spacing w:before="69" w:line="185" w:lineRule="auto"/>
              <w:ind w:left="72"/>
            </w:pPr>
            <w:r>
              <w:rPr>
                <w:spacing w:val="4"/>
              </w:rPr>
              <w:t>000071</w:t>
            </w:r>
          </w:p>
        </w:tc>
        <w:tc>
          <w:tcPr>
            <w:tcW w:w="8369" w:type="dxa"/>
            <w:gridSpan w:val="2"/>
            <w:tcBorders>
              <w:top w:val="nil"/>
              <w:left w:val="nil"/>
            </w:tcBorders>
            <w:vAlign w:val="top"/>
          </w:tcPr>
          <w:p>
            <w:pPr>
              <w:pStyle w:val="6"/>
              <w:spacing w:before="124" w:line="195" w:lineRule="auto"/>
              <w:ind w:left="264"/>
            </w:pPr>
            <w:r>
              <w:rPr>
                <w:spacing w:val="5"/>
              </w:rPr>
              <w:t>益性岗位6000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24" w:type="dxa"/>
            <w:vMerge w:val="continue"/>
            <w:tcBorders>
              <w:top w:val="nil"/>
            </w:tcBorders>
            <w:vAlign w:val="top"/>
          </w:tcPr>
          <w:p>
            <w:pPr>
              <w:rPr>
                <w:rFonts w:ascii="Arial"/>
                <w:sz w:val="21"/>
              </w:rPr>
            </w:pPr>
          </w:p>
        </w:tc>
        <w:tc>
          <w:tcPr>
            <w:tcW w:w="279" w:type="dxa"/>
            <w:vMerge w:val="continue"/>
            <w:tcBorders>
              <w:top w:val="nil"/>
            </w:tcBorders>
            <w:textDirection w:val="tbRlV"/>
            <w:vAlign w:val="top"/>
          </w:tcPr>
          <w:p>
            <w:pPr>
              <w:rPr>
                <w:rFonts w:ascii="Arial"/>
                <w:sz w:val="21"/>
              </w:rPr>
            </w:pPr>
          </w:p>
        </w:tc>
        <w:tc>
          <w:tcPr>
            <w:tcW w:w="405" w:type="dxa"/>
            <w:vMerge w:val="continue"/>
            <w:tcBorders>
              <w:top w:val="nil"/>
            </w:tcBorders>
            <w:vAlign w:val="top"/>
          </w:tcPr>
          <w:p>
            <w:pPr>
              <w:rPr>
                <w:rFonts w:ascii="Arial"/>
                <w:sz w:val="21"/>
              </w:rPr>
            </w:pPr>
          </w:p>
        </w:tc>
        <w:tc>
          <w:tcPr>
            <w:tcW w:w="1315" w:type="dxa"/>
            <w:gridSpan w:val="3"/>
            <w:vAlign w:val="top"/>
          </w:tcPr>
          <w:p>
            <w:pPr>
              <w:pStyle w:val="6"/>
              <w:spacing w:before="147" w:line="219" w:lineRule="auto"/>
              <w:ind w:left="158"/>
            </w:pPr>
            <w:r>
              <w:rPr>
                <w:spacing w:val="2"/>
              </w:rPr>
              <w:t>其他就业帮扶</w:t>
            </w:r>
          </w:p>
        </w:tc>
        <w:tc>
          <w:tcPr>
            <w:tcW w:w="5259" w:type="dxa"/>
            <w:gridSpan w:val="3"/>
            <w:vAlign w:val="top"/>
          </w:tcPr>
          <w:p>
            <w:pPr>
              <w:pStyle w:val="6"/>
              <w:spacing w:before="149" w:line="222" w:lineRule="auto"/>
              <w:ind w:left="2317"/>
            </w:pPr>
            <w:r>
              <w:rPr>
                <w:spacing w:val="7"/>
              </w:rPr>
              <w:t>所有农户</w:t>
            </w:r>
          </w:p>
        </w:tc>
        <w:tc>
          <w:tcPr>
            <w:tcW w:w="830" w:type="dxa"/>
            <w:vAlign w:val="top"/>
          </w:tcPr>
          <w:p>
            <w:pPr>
              <w:pStyle w:val="6"/>
              <w:spacing w:before="147" w:line="221" w:lineRule="auto"/>
              <w:ind w:left="127"/>
            </w:pPr>
            <w:r>
              <w:rPr>
                <w:spacing w:val="1"/>
              </w:rPr>
              <w:t>政策享受</w:t>
            </w:r>
          </w:p>
        </w:tc>
        <w:tc>
          <w:tcPr>
            <w:tcW w:w="1706" w:type="dxa"/>
            <w:vAlign w:val="top"/>
          </w:tcPr>
          <w:p>
            <w:pPr>
              <w:pStyle w:val="6"/>
              <w:spacing w:before="48" w:line="221" w:lineRule="auto"/>
              <w:ind w:left="602"/>
            </w:pPr>
            <w:r>
              <w:rPr>
                <w:spacing w:val="15"/>
              </w:rPr>
              <w:t>人社局</w:t>
            </w:r>
          </w:p>
          <w:p>
            <w:pPr>
              <w:pStyle w:val="6"/>
              <w:spacing w:before="4" w:line="198" w:lineRule="auto"/>
              <w:ind w:left="111"/>
            </w:pPr>
            <w:r>
              <w:rPr>
                <w:spacing w:val="4"/>
              </w:rPr>
              <w:t>(联系电话3221183)</w:t>
            </w:r>
          </w:p>
        </w:tc>
        <w:tc>
          <w:tcPr>
            <w:tcW w:w="9217" w:type="dxa"/>
            <w:gridSpan w:val="3"/>
            <w:vAlign w:val="top"/>
          </w:tcPr>
          <w:p>
            <w:pPr>
              <w:pStyle w:val="6"/>
              <w:spacing w:before="147" w:line="219" w:lineRule="auto"/>
              <w:ind w:left="72"/>
            </w:pPr>
            <w:r>
              <w:rPr>
                <w:spacing w:val="6"/>
              </w:rPr>
              <w:t>技能培训、劳务输出、</w:t>
            </w:r>
            <w:r>
              <w:rPr>
                <w:spacing w:val="-30"/>
              </w:rPr>
              <w:t xml:space="preserve"> </w:t>
            </w:r>
            <w:r>
              <w:rPr>
                <w:spacing w:val="6"/>
              </w:rPr>
              <w:t>以工代赈、经营主体就业、“311</w:t>
            </w:r>
            <w:r>
              <w:rPr>
                <w:spacing w:val="-48"/>
              </w:rPr>
              <w:t xml:space="preserve"> </w:t>
            </w:r>
            <w:r>
              <w:rPr>
                <w:spacing w:val="6"/>
              </w:rPr>
              <w:t>”就业服务、创业贷款申请等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4" w:type="dxa"/>
            <w:vMerge w:val="restart"/>
            <w:tcBorders>
              <w:bottom w:val="nil"/>
            </w:tcBorders>
            <w:vAlign w:val="top"/>
          </w:tcPr>
          <w:p>
            <w:pPr>
              <w:rPr>
                <w:rFonts w:ascii="Arial"/>
                <w:sz w:val="21"/>
              </w:rPr>
            </w:pPr>
          </w:p>
        </w:tc>
        <w:tc>
          <w:tcPr>
            <w:tcW w:w="279" w:type="dxa"/>
            <w:vMerge w:val="restart"/>
            <w:tcBorders>
              <w:bottom w:val="nil"/>
            </w:tcBorders>
            <w:textDirection w:val="tbRlV"/>
            <w:vAlign w:val="top"/>
          </w:tcPr>
          <w:p>
            <w:pPr>
              <w:pStyle w:val="6"/>
              <w:spacing w:before="71" w:line="217" w:lineRule="auto"/>
              <w:ind w:left="8886"/>
            </w:pPr>
            <w:r>
              <w:rPr>
                <w:spacing w:val="20"/>
              </w:rPr>
              <w:t>“三保障”和饮水安全类</w:t>
            </w:r>
          </w:p>
        </w:tc>
        <w:tc>
          <w:tcPr>
            <w:tcW w:w="405" w:type="dxa"/>
            <w:vMerge w:val="restart"/>
            <w:tcBorders>
              <w:bottom w:val="nil"/>
            </w:tcBorders>
            <w:textDirection w:val="tbRlV"/>
            <w:vAlign w:val="top"/>
          </w:tcPr>
          <w:p>
            <w:pPr>
              <w:pStyle w:val="6"/>
              <w:spacing w:before="5" w:line="190" w:lineRule="exact"/>
              <w:ind w:left="2980"/>
              <w:rPr>
                <w:sz w:val="10"/>
                <w:szCs w:val="10"/>
              </w:rPr>
            </w:pPr>
            <w:r>
              <w:rPr>
                <w:spacing w:val="15"/>
                <w:position w:val="6"/>
                <w:sz w:val="10"/>
                <w:szCs w:val="10"/>
              </w:rPr>
              <w:t>务育夫</w:t>
            </w:r>
          </w:p>
          <w:p>
            <w:pPr>
              <w:pStyle w:val="6"/>
              <w:spacing w:line="217" w:lineRule="auto"/>
              <w:ind w:left="2963"/>
            </w:pPr>
            <w:r>
              <w:rPr>
                <w:spacing w:val="4"/>
              </w:rPr>
              <w:t>义教帮</w:t>
            </w:r>
          </w:p>
        </w:tc>
        <w:tc>
          <w:tcPr>
            <w:tcW w:w="458" w:type="dxa"/>
            <w:vMerge w:val="restart"/>
            <w:tcBorders>
              <w:bottom w:val="nil"/>
            </w:tcBorders>
            <w:vAlign w:val="top"/>
          </w:tcPr>
          <w:p>
            <w:pPr>
              <w:rPr>
                <w:rFonts w:ascii="Arial"/>
                <w:sz w:val="21"/>
              </w:rPr>
            </w:pPr>
          </w:p>
        </w:tc>
        <w:tc>
          <w:tcPr>
            <w:tcW w:w="857" w:type="dxa"/>
            <w:gridSpan w:val="2"/>
            <w:vAlign w:val="top"/>
          </w:tcPr>
          <w:p>
            <w:pPr>
              <w:pStyle w:val="6"/>
              <w:spacing w:before="72" w:line="221" w:lineRule="auto"/>
              <w:ind w:left="134"/>
            </w:pPr>
            <w:r>
              <w:rPr>
                <w:spacing w:val="4"/>
              </w:rPr>
              <w:t>学前教育</w:t>
            </w:r>
          </w:p>
        </w:tc>
        <w:tc>
          <w:tcPr>
            <w:tcW w:w="5259" w:type="dxa"/>
            <w:gridSpan w:val="3"/>
            <w:vMerge w:val="restart"/>
            <w:tcBorders>
              <w:bottom w:val="nil"/>
            </w:tcBorders>
            <w:vAlign w:val="top"/>
          </w:tcPr>
          <w:p>
            <w:pPr>
              <w:spacing w:line="430" w:lineRule="auto"/>
              <w:rPr>
                <w:rFonts w:ascii="Arial"/>
                <w:sz w:val="21"/>
              </w:rPr>
            </w:pPr>
          </w:p>
          <w:p>
            <w:pPr>
              <w:pStyle w:val="6"/>
              <w:spacing w:before="39" w:line="246" w:lineRule="auto"/>
              <w:ind w:left="67" w:right="392" w:firstLine="55"/>
              <w:rPr>
                <w:sz w:val="12"/>
                <w:szCs w:val="12"/>
              </w:rPr>
            </w:pPr>
            <w:r>
              <w:rPr>
                <w:spacing w:val="17"/>
                <w:position w:val="4"/>
                <w:sz w:val="7"/>
                <w:szCs w:val="7"/>
              </w:rPr>
              <w:t>实 无</w:t>
            </w:r>
            <w:r>
              <w:rPr>
                <w:spacing w:val="17"/>
                <w:sz w:val="12"/>
                <w:szCs w:val="12"/>
              </w:rPr>
              <w:t>无人抚养</w:t>
            </w:r>
            <w:r>
              <w:rPr>
                <w:spacing w:val="-25"/>
                <w:sz w:val="12"/>
                <w:szCs w:val="12"/>
              </w:rPr>
              <w:t xml:space="preserve"> </w:t>
            </w:r>
            <w:r>
              <w:rPr>
                <w:spacing w:val="17"/>
                <w:sz w:val="12"/>
                <w:szCs w:val="12"/>
              </w:rPr>
              <w:t>儿童</w:t>
            </w:r>
            <w:r>
              <w:rPr>
                <w:spacing w:val="-32"/>
                <w:sz w:val="12"/>
                <w:szCs w:val="12"/>
              </w:rPr>
              <w:t xml:space="preserve"> </w:t>
            </w:r>
            <w:r>
              <w:rPr>
                <w:spacing w:val="17"/>
                <w:sz w:val="12"/>
                <w:szCs w:val="12"/>
              </w:rPr>
              <w:t>、   非建档立卡的家庭经济困难残疾</w:t>
            </w:r>
            <w:r>
              <w:rPr>
                <w:spacing w:val="-36"/>
                <w:sz w:val="12"/>
                <w:szCs w:val="12"/>
              </w:rPr>
              <w:t xml:space="preserve"> </w:t>
            </w:r>
            <w:r>
              <w:rPr>
                <w:spacing w:val="17"/>
                <w:sz w:val="12"/>
                <w:szCs w:val="12"/>
              </w:rPr>
              <w:t>学生</w:t>
            </w:r>
            <w:r>
              <w:rPr>
                <w:spacing w:val="-30"/>
                <w:sz w:val="12"/>
                <w:szCs w:val="12"/>
              </w:rPr>
              <w:t xml:space="preserve"> </w:t>
            </w:r>
            <w:r>
              <w:rPr>
                <w:spacing w:val="17"/>
                <w:sz w:val="12"/>
                <w:szCs w:val="12"/>
              </w:rPr>
              <w:t>、</w:t>
            </w:r>
            <w:r>
              <w:rPr>
                <w:spacing w:val="-7"/>
                <w:sz w:val="12"/>
                <w:szCs w:val="12"/>
              </w:rPr>
              <w:t xml:space="preserve"> </w:t>
            </w:r>
            <w:r>
              <w:rPr>
                <w:spacing w:val="17"/>
                <w:sz w:val="12"/>
                <w:szCs w:val="12"/>
              </w:rPr>
              <w:t>监测户子女。</w:t>
            </w:r>
            <w:r>
              <w:rPr>
                <w:sz w:val="12"/>
                <w:szCs w:val="12"/>
              </w:rPr>
              <w:t xml:space="preserve"> </w:t>
            </w:r>
            <w:r>
              <w:rPr>
                <w:spacing w:val="1"/>
                <w:sz w:val="12"/>
                <w:szCs w:val="12"/>
              </w:rPr>
              <w:t>籍</w:t>
            </w:r>
            <w:r>
              <w:rPr>
                <w:spacing w:val="-29"/>
                <w:sz w:val="12"/>
                <w:szCs w:val="12"/>
              </w:rPr>
              <w:t xml:space="preserve"> </w:t>
            </w:r>
            <w:r>
              <w:rPr>
                <w:spacing w:val="1"/>
                <w:sz w:val="12"/>
                <w:szCs w:val="12"/>
              </w:rPr>
              <w:t>地</w:t>
            </w:r>
            <w:r>
              <w:rPr>
                <w:spacing w:val="-26"/>
                <w:sz w:val="12"/>
                <w:szCs w:val="12"/>
              </w:rPr>
              <w:t xml:space="preserve"> </w:t>
            </w:r>
            <w:r>
              <w:rPr>
                <w:spacing w:val="1"/>
                <w:sz w:val="12"/>
                <w:szCs w:val="12"/>
              </w:rPr>
              <w:t>资</w:t>
            </w:r>
            <w:r>
              <w:rPr>
                <w:spacing w:val="-31"/>
                <w:sz w:val="12"/>
                <w:szCs w:val="12"/>
              </w:rPr>
              <w:t xml:space="preserve"> </w:t>
            </w:r>
            <w:r>
              <w:rPr>
                <w:spacing w:val="1"/>
                <w:sz w:val="12"/>
                <w:szCs w:val="12"/>
              </w:rPr>
              <w:t>助</w:t>
            </w:r>
            <w:r>
              <w:rPr>
                <w:spacing w:val="-26"/>
                <w:sz w:val="12"/>
                <w:szCs w:val="12"/>
              </w:rPr>
              <w:t xml:space="preserve"> </w:t>
            </w:r>
            <w:r>
              <w:rPr>
                <w:spacing w:val="1"/>
                <w:sz w:val="12"/>
                <w:szCs w:val="12"/>
              </w:rPr>
              <w:t>原</w:t>
            </w:r>
            <w:r>
              <w:rPr>
                <w:spacing w:val="-29"/>
                <w:sz w:val="12"/>
                <w:szCs w:val="12"/>
              </w:rPr>
              <w:t xml:space="preserve"> </w:t>
            </w:r>
            <w:r>
              <w:rPr>
                <w:spacing w:val="1"/>
                <w:sz w:val="12"/>
                <w:szCs w:val="12"/>
              </w:rPr>
              <w:t>则</w:t>
            </w:r>
            <w:r>
              <w:rPr>
                <w:spacing w:val="-22"/>
                <w:sz w:val="12"/>
                <w:szCs w:val="12"/>
              </w:rPr>
              <w:t xml:space="preserve"> </w:t>
            </w:r>
            <w:r>
              <w:rPr>
                <w:spacing w:val="1"/>
                <w:sz w:val="12"/>
                <w:szCs w:val="12"/>
              </w:rPr>
              <w:t>，</w:t>
            </w:r>
            <w:r>
              <w:rPr>
                <w:spacing w:val="-15"/>
                <w:sz w:val="12"/>
                <w:szCs w:val="12"/>
              </w:rPr>
              <w:t xml:space="preserve"> </w:t>
            </w:r>
            <w:r>
              <w:rPr>
                <w:spacing w:val="1"/>
                <w:sz w:val="12"/>
                <w:szCs w:val="12"/>
              </w:rPr>
              <w:t>即</w:t>
            </w:r>
            <w:r>
              <w:rPr>
                <w:spacing w:val="-28"/>
                <w:sz w:val="12"/>
                <w:szCs w:val="12"/>
              </w:rPr>
              <w:t xml:space="preserve"> </w:t>
            </w:r>
            <w:r>
              <w:rPr>
                <w:spacing w:val="1"/>
                <w:sz w:val="12"/>
                <w:szCs w:val="12"/>
              </w:rPr>
              <w:t>学</w:t>
            </w:r>
            <w:r>
              <w:rPr>
                <w:spacing w:val="-31"/>
                <w:sz w:val="12"/>
                <w:szCs w:val="12"/>
              </w:rPr>
              <w:t xml:space="preserve"> </w:t>
            </w:r>
            <w:r>
              <w:rPr>
                <w:spacing w:val="1"/>
                <w:sz w:val="12"/>
                <w:szCs w:val="12"/>
              </w:rPr>
              <w:t>生</w:t>
            </w:r>
            <w:r>
              <w:rPr>
                <w:spacing w:val="-25"/>
                <w:sz w:val="12"/>
                <w:szCs w:val="12"/>
              </w:rPr>
              <w:t xml:space="preserve"> </w:t>
            </w:r>
            <w:r>
              <w:rPr>
                <w:spacing w:val="1"/>
                <w:sz w:val="12"/>
                <w:szCs w:val="12"/>
              </w:rPr>
              <w:t>到</w:t>
            </w:r>
            <w:r>
              <w:rPr>
                <w:spacing w:val="-27"/>
                <w:sz w:val="12"/>
                <w:szCs w:val="12"/>
              </w:rPr>
              <w:t xml:space="preserve"> </w:t>
            </w:r>
            <w:r>
              <w:rPr>
                <w:spacing w:val="1"/>
                <w:sz w:val="12"/>
                <w:szCs w:val="12"/>
              </w:rPr>
              <w:t>哪</w:t>
            </w:r>
            <w:r>
              <w:rPr>
                <w:spacing w:val="-30"/>
                <w:sz w:val="12"/>
                <w:szCs w:val="12"/>
              </w:rPr>
              <w:t xml:space="preserve"> </w:t>
            </w:r>
            <w:r>
              <w:rPr>
                <w:spacing w:val="1"/>
                <w:sz w:val="12"/>
                <w:szCs w:val="12"/>
              </w:rPr>
              <w:t>里</w:t>
            </w:r>
            <w:r>
              <w:rPr>
                <w:spacing w:val="-31"/>
                <w:sz w:val="12"/>
                <w:szCs w:val="12"/>
              </w:rPr>
              <w:t xml:space="preserve"> </w:t>
            </w:r>
            <w:r>
              <w:rPr>
                <w:spacing w:val="1"/>
                <w:sz w:val="12"/>
                <w:szCs w:val="12"/>
              </w:rPr>
              <w:t>读</w:t>
            </w:r>
            <w:r>
              <w:rPr>
                <w:spacing w:val="-31"/>
                <w:sz w:val="12"/>
                <w:szCs w:val="12"/>
              </w:rPr>
              <w:t xml:space="preserve"> </w:t>
            </w:r>
            <w:r>
              <w:rPr>
                <w:spacing w:val="1"/>
                <w:sz w:val="12"/>
                <w:szCs w:val="12"/>
              </w:rPr>
              <w:t>就</w:t>
            </w:r>
            <w:r>
              <w:rPr>
                <w:spacing w:val="-32"/>
                <w:sz w:val="12"/>
                <w:szCs w:val="12"/>
              </w:rPr>
              <w:t xml:space="preserve"> </w:t>
            </w:r>
            <w:r>
              <w:rPr>
                <w:spacing w:val="1"/>
                <w:sz w:val="12"/>
                <w:szCs w:val="12"/>
              </w:rPr>
              <w:t>在</w:t>
            </w:r>
            <w:r>
              <w:rPr>
                <w:spacing w:val="-24"/>
                <w:sz w:val="12"/>
                <w:szCs w:val="12"/>
              </w:rPr>
              <w:t xml:space="preserve"> </w:t>
            </w:r>
            <w:r>
              <w:rPr>
                <w:spacing w:val="1"/>
                <w:sz w:val="12"/>
                <w:szCs w:val="12"/>
              </w:rPr>
              <w:t>哪</w:t>
            </w:r>
            <w:r>
              <w:rPr>
                <w:spacing w:val="-30"/>
                <w:sz w:val="12"/>
                <w:szCs w:val="12"/>
              </w:rPr>
              <w:t xml:space="preserve"> </w:t>
            </w:r>
            <w:r>
              <w:rPr>
                <w:spacing w:val="1"/>
                <w:sz w:val="12"/>
                <w:szCs w:val="12"/>
              </w:rPr>
              <w:t>里</w:t>
            </w:r>
            <w:r>
              <w:rPr>
                <w:spacing w:val="-14"/>
                <w:sz w:val="12"/>
                <w:szCs w:val="12"/>
              </w:rPr>
              <w:t xml:space="preserve"> </w:t>
            </w:r>
            <w:r>
              <w:rPr>
                <w:spacing w:val="1"/>
                <w:sz w:val="12"/>
                <w:szCs w:val="12"/>
              </w:rPr>
              <w:t>申</w:t>
            </w:r>
            <w:r>
              <w:rPr>
                <w:spacing w:val="-33"/>
                <w:sz w:val="12"/>
                <w:szCs w:val="12"/>
              </w:rPr>
              <w:t xml:space="preserve"> </w:t>
            </w:r>
            <w:r>
              <w:rPr>
                <w:spacing w:val="1"/>
                <w:sz w:val="12"/>
                <w:szCs w:val="12"/>
              </w:rPr>
              <w:t>请</w:t>
            </w:r>
            <w:r>
              <w:rPr>
                <w:spacing w:val="-30"/>
                <w:sz w:val="12"/>
                <w:szCs w:val="12"/>
              </w:rPr>
              <w:t xml:space="preserve"> </w:t>
            </w:r>
            <w:r>
              <w:rPr>
                <w:spacing w:val="1"/>
                <w:sz w:val="12"/>
                <w:szCs w:val="12"/>
              </w:rPr>
              <w:t>)</w:t>
            </w:r>
          </w:p>
        </w:tc>
        <w:tc>
          <w:tcPr>
            <w:tcW w:w="830" w:type="dxa"/>
            <w:vMerge w:val="restart"/>
            <w:tcBorders>
              <w:bottom w:val="nil"/>
            </w:tcBorders>
            <w:vAlign w:val="top"/>
          </w:tcPr>
          <w:p>
            <w:pPr>
              <w:spacing w:line="325" w:lineRule="auto"/>
              <w:rPr>
                <w:rFonts w:ascii="Arial"/>
                <w:sz w:val="21"/>
              </w:rPr>
            </w:pPr>
          </w:p>
          <w:p>
            <w:pPr>
              <w:pStyle w:val="6"/>
              <w:spacing w:before="52" w:line="226" w:lineRule="auto"/>
              <w:ind w:left="308" w:right="40" w:hanging="276"/>
            </w:pPr>
            <w:r>
              <w:rPr>
                <w:spacing w:val="13"/>
              </w:rPr>
              <w:t>“</w:t>
            </w:r>
            <w:r>
              <w:rPr>
                <w:spacing w:val="-40"/>
              </w:rPr>
              <w:t xml:space="preserve"> </w:t>
            </w:r>
            <w:r>
              <w:rPr>
                <w:spacing w:val="13"/>
              </w:rPr>
              <w:t>惠农卡</w:t>
            </w:r>
            <w:r>
              <w:t xml:space="preserve"> </w:t>
            </w:r>
            <w:r>
              <w:rPr>
                <w:spacing w:val="-2"/>
              </w:rPr>
              <w:t>”发放</w:t>
            </w:r>
          </w:p>
        </w:tc>
        <w:tc>
          <w:tcPr>
            <w:tcW w:w="1706"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52" w:line="221" w:lineRule="auto"/>
              <w:ind w:left="630"/>
            </w:pPr>
            <w:r>
              <w:rPr>
                <w:spacing w:val="4"/>
              </w:rPr>
              <w:t>教体局</w:t>
            </w:r>
          </w:p>
          <w:p>
            <w:pPr>
              <w:pStyle w:val="6"/>
              <w:spacing w:before="1" w:line="223" w:lineRule="auto"/>
              <w:ind w:left="473" w:right="173" w:hanging="362"/>
            </w:pPr>
            <w:r>
              <w:rPr>
                <w:spacing w:val="4"/>
              </w:rPr>
              <w:t>(联系电话3505137)</w:t>
            </w:r>
            <w:r>
              <w:rPr>
                <w:spacing w:val="3"/>
              </w:rPr>
              <w:t xml:space="preserve"> </w:t>
            </w:r>
            <w:r>
              <w:rPr>
                <w:spacing w:val="4"/>
              </w:rPr>
              <w:t>乡村振兴局</w:t>
            </w:r>
          </w:p>
          <w:p>
            <w:pPr>
              <w:pStyle w:val="6"/>
              <w:spacing w:before="3" w:line="223" w:lineRule="auto"/>
              <w:ind w:left="171"/>
            </w:pPr>
            <w:r>
              <w:rPr>
                <w:spacing w:val="3"/>
              </w:rPr>
              <w:t>(联系电话3260948)</w:t>
            </w:r>
          </w:p>
        </w:tc>
        <w:tc>
          <w:tcPr>
            <w:tcW w:w="9217" w:type="dxa"/>
            <w:gridSpan w:val="3"/>
            <w:vAlign w:val="top"/>
          </w:tcPr>
          <w:p>
            <w:pPr>
              <w:pStyle w:val="6"/>
              <w:spacing w:before="113" w:line="221" w:lineRule="auto"/>
              <w:ind w:left="71"/>
            </w:pPr>
            <w:r>
              <w:rPr>
                <w:spacing w:val="5"/>
              </w:rPr>
              <w:t>入园补助金，1000元/生.年不包括托儿所、亲子园等早期教育机构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restart"/>
            <w:tcBorders>
              <w:bottom w:val="nil"/>
            </w:tcBorders>
            <w:vAlign w:val="top"/>
          </w:tcPr>
          <w:p>
            <w:pPr>
              <w:pStyle w:val="6"/>
              <w:spacing w:before="183"/>
              <w:ind w:left="257" w:right="112" w:hanging="177"/>
            </w:pPr>
            <w:r>
              <w:rPr>
                <w:spacing w:val="4"/>
              </w:rPr>
              <w:t>义务教育</w:t>
            </w:r>
            <w:r>
              <w:rPr>
                <w:spacing w:val="2"/>
              </w:rPr>
              <w:t xml:space="preserve"> </w:t>
            </w:r>
            <w:r>
              <w:rPr>
                <w:spacing w:val="-3"/>
              </w:rPr>
              <w:t>阶段</w:t>
            </w:r>
          </w:p>
        </w:tc>
        <w:tc>
          <w:tcPr>
            <w:tcW w:w="5259" w:type="dxa"/>
            <w:gridSpan w:val="3"/>
            <w:vMerge w:val="continue"/>
            <w:tcBorders>
              <w:top w:val="nil"/>
              <w:bottom w:val="nil"/>
            </w:tcBorders>
            <w:vAlign w:val="top"/>
          </w:tcPr>
          <w:p>
            <w:pPr>
              <w:rPr>
                <w:rFonts w:ascii="Arial"/>
                <w:sz w:val="21"/>
              </w:rPr>
            </w:pPr>
          </w:p>
        </w:tc>
        <w:tc>
          <w:tcPr>
            <w:tcW w:w="830" w:type="dxa"/>
            <w:vMerge w:val="continue"/>
            <w:tcBorders>
              <w:top w:val="nil"/>
              <w:bottom w:val="nil"/>
            </w:tcBorders>
            <w:vAlign w:val="top"/>
          </w:tcPr>
          <w:p>
            <w:pPr>
              <w:rPr>
                <w:rFonts w:ascii="Arial"/>
                <w:sz w:val="21"/>
              </w:rPr>
            </w:pP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80" w:line="221" w:lineRule="auto"/>
              <w:ind w:left="72"/>
            </w:pPr>
            <w:r>
              <w:rPr>
                <w:spacing w:val="6"/>
              </w:rPr>
              <w:t>生活补助：小学：寄宿生1000元/生.年、非寄宿生500元/生.年，初中：寄宿生1250元/生.年、非寄宿生625元/生.年。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tcBorders>
            <w:vAlign w:val="top"/>
          </w:tcPr>
          <w:p>
            <w:pPr>
              <w:rPr>
                <w:rFonts w:ascii="Arial"/>
                <w:sz w:val="21"/>
              </w:rPr>
            </w:pPr>
          </w:p>
        </w:tc>
        <w:tc>
          <w:tcPr>
            <w:tcW w:w="857" w:type="dxa"/>
            <w:gridSpan w:val="2"/>
            <w:vMerge w:val="continue"/>
            <w:tcBorders>
              <w:top w:val="nil"/>
            </w:tcBorders>
            <w:vAlign w:val="top"/>
          </w:tcPr>
          <w:p>
            <w:pPr>
              <w:rPr>
                <w:rFonts w:ascii="Arial"/>
                <w:sz w:val="21"/>
              </w:rPr>
            </w:pPr>
          </w:p>
        </w:tc>
        <w:tc>
          <w:tcPr>
            <w:tcW w:w="5259" w:type="dxa"/>
            <w:gridSpan w:val="3"/>
            <w:vMerge w:val="continue"/>
            <w:tcBorders>
              <w:top w:val="nil"/>
            </w:tcBorders>
            <w:vAlign w:val="top"/>
          </w:tcPr>
          <w:p>
            <w:pPr>
              <w:rPr>
                <w:rFonts w:ascii="Arial"/>
                <w:sz w:val="21"/>
              </w:rPr>
            </w:pPr>
          </w:p>
        </w:tc>
        <w:tc>
          <w:tcPr>
            <w:tcW w:w="830" w:type="dxa"/>
            <w:vMerge w:val="continue"/>
            <w:tcBorders>
              <w:top w:val="nil"/>
            </w:tcBorders>
            <w:vAlign w:val="top"/>
          </w:tcPr>
          <w:p>
            <w:pPr>
              <w:rPr>
                <w:rFonts w:ascii="Arial"/>
                <w:sz w:val="21"/>
              </w:rPr>
            </w:pP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19" w:line="221" w:lineRule="auto"/>
              <w:ind w:left="70"/>
            </w:pPr>
            <w:r>
              <w:rPr>
                <w:spacing w:val="7"/>
              </w:rPr>
              <w:t>孤儿和家庭经济困难残疾学生补助学习用品费，补助交通费：补助学</w:t>
            </w:r>
            <w:r>
              <w:rPr>
                <w:spacing w:val="6"/>
              </w:rPr>
              <w:t>习用品费：200元/生.年补助交通费：400元/生.年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restart"/>
            <w:tcBorders>
              <w:bottom w:val="nil"/>
            </w:tcBorders>
            <w:vAlign w:val="top"/>
          </w:tcPr>
          <w:p>
            <w:pPr>
              <w:rPr>
                <w:rFonts w:ascii="Arial"/>
                <w:sz w:val="21"/>
              </w:rPr>
            </w:pPr>
          </w:p>
        </w:tc>
        <w:tc>
          <w:tcPr>
            <w:tcW w:w="857" w:type="dxa"/>
            <w:gridSpan w:val="2"/>
            <w:vMerge w:val="restart"/>
            <w:tcBorders>
              <w:bottom w:val="nil"/>
            </w:tcBorders>
            <w:vAlign w:val="top"/>
          </w:tcPr>
          <w:p>
            <w:pPr>
              <w:spacing w:line="357" w:lineRule="auto"/>
              <w:rPr>
                <w:rFonts w:ascii="Arial"/>
                <w:sz w:val="21"/>
              </w:rPr>
            </w:pPr>
          </w:p>
          <w:p>
            <w:pPr>
              <w:spacing w:line="357" w:lineRule="auto"/>
              <w:rPr>
                <w:rFonts w:ascii="Arial"/>
                <w:sz w:val="21"/>
              </w:rPr>
            </w:pPr>
          </w:p>
          <w:p>
            <w:pPr>
              <w:pStyle w:val="6"/>
              <w:spacing w:before="52" w:line="221" w:lineRule="auto"/>
              <w:ind w:left="136"/>
            </w:pPr>
            <w:r>
              <w:rPr>
                <w:spacing w:val="2"/>
              </w:rPr>
              <w:t>高中阶段</w:t>
            </w:r>
          </w:p>
        </w:tc>
        <w:tc>
          <w:tcPr>
            <w:tcW w:w="5259" w:type="dxa"/>
            <w:gridSpan w:val="3"/>
            <w:vMerge w:val="restart"/>
            <w:tcBorders>
              <w:bottom w:val="nil"/>
            </w:tcBorders>
            <w:vAlign w:val="top"/>
          </w:tcPr>
          <w:p>
            <w:pPr>
              <w:spacing w:line="295" w:lineRule="auto"/>
              <w:rPr>
                <w:rFonts w:ascii="Arial"/>
                <w:sz w:val="21"/>
              </w:rPr>
            </w:pPr>
          </w:p>
          <w:p>
            <w:pPr>
              <w:pStyle w:val="6"/>
              <w:spacing w:before="33" w:line="218" w:lineRule="auto"/>
              <w:ind w:left="278"/>
              <w:rPr>
                <w:sz w:val="10"/>
                <w:szCs w:val="10"/>
              </w:rPr>
            </w:pPr>
            <w:r>
              <w:rPr>
                <w:spacing w:val="10"/>
                <w:sz w:val="10"/>
                <w:szCs w:val="10"/>
              </w:rPr>
              <w:t>女</w:t>
            </w:r>
            <w:r>
              <w:rPr>
                <w:spacing w:val="-22"/>
                <w:sz w:val="10"/>
                <w:szCs w:val="10"/>
              </w:rPr>
              <w:t xml:space="preserve"> </w:t>
            </w:r>
            <w:r>
              <w:rPr>
                <w:spacing w:val="10"/>
                <w:sz w:val="10"/>
                <w:szCs w:val="10"/>
              </w:rPr>
              <w:t>、</w:t>
            </w:r>
            <w:r>
              <w:rPr>
                <w:spacing w:val="-30"/>
                <w:sz w:val="10"/>
                <w:szCs w:val="10"/>
              </w:rPr>
              <w:t xml:space="preserve"> </w:t>
            </w:r>
            <w:r>
              <w:rPr>
                <w:spacing w:val="10"/>
                <w:sz w:val="10"/>
                <w:szCs w:val="10"/>
              </w:rPr>
              <w:t>罪安先人抗养先童</w:t>
            </w:r>
            <w:r>
              <w:rPr>
                <w:spacing w:val="-25"/>
                <w:sz w:val="10"/>
                <w:szCs w:val="10"/>
              </w:rPr>
              <w:t xml:space="preserve"> </w:t>
            </w:r>
            <w:r>
              <w:rPr>
                <w:spacing w:val="10"/>
                <w:sz w:val="10"/>
                <w:szCs w:val="10"/>
              </w:rPr>
              <w:t>、</w:t>
            </w:r>
            <w:r>
              <w:rPr>
                <w:spacing w:val="-28"/>
                <w:sz w:val="10"/>
                <w:szCs w:val="10"/>
              </w:rPr>
              <w:t xml:space="preserve"> </w:t>
            </w:r>
            <w:r>
              <w:rPr>
                <w:spacing w:val="10"/>
                <w:sz w:val="10"/>
                <w:szCs w:val="10"/>
              </w:rPr>
              <w:t>监测产子女</w:t>
            </w:r>
            <w:r>
              <w:rPr>
                <w:spacing w:val="-20"/>
                <w:sz w:val="10"/>
                <w:szCs w:val="10"/>
              </w:rPr>
              <w:t xml:space="preserve"> </w:t>
            </w:r>
            <w:r>
              <w:rPr>
                <w:spacing w:val="10"/>
                <w:sz w:val="10"/>
                <w:szCs w:val="10"/>
              </w:rPr>
              <w:t>。</w:t>
            </w:r>
            <w:r>
              <w:rPr>
                <w:spacing w:val="-26"/>
                <w:sz w:val="10"/>
                <w:szCs w:val="10"/>
              </w:rPr>
              <w:t xml:space="preserve"> </w:t>
            </w:r>
            <w:r>
              <w:rPr>
                <w:spacing w:val="10"/>
                <w:sz w:val="10"/>
                <w:szCs w:val="10"/>
              </w:rPr>
              <w:t>学鳞地资助原则</w:t>
            </w:r>
            <w:r>
              <w:rPr>
                <w:spacing w:val="-23"/>
                <w:sz w:val="10"/>
                <w:szCs w:val="10"/>
              </w:rPr>
              <w:t xml:space="preserve"> </w:t>
            </w:r>
            <w:r>
              <w:rPr>
                <w:spacing w:val="10"/>
                <w:sz w:val="10"/>
                <w:szCs w:val="10"/>
              </w:rPr>
              <w:t>，</w:t>
            </w:r>
            <w:r>
              <w:rPr>
                <w:spacing w:val="-25"/>
                <w:sz w:val="10"/>
                <w:szCs w:val="10"/>
              </w:rPr>
              <w:t xml:space="preserve"> </w:t>
            </w:r>
            <w:r>
              <w:rPr>
                <w:spacing w:val="10"/>
                <w:sz w:val="10"/>
                <w:szCs w:val="10"/>
              </w:rPr>
              <w:t>审</w:t>
            </w:r>
            <w:r>
              <w:rPr>
                <w:spacing w:val="9"/>
                <w:sz w:val="10"/>
                <w:szCs w:val="10"/>
              </w:rPr>
              <w:t>学生到哪望</w:t>
            </w:r>
          </w:p>
          <w:p>
            <w:pPr>
              <w:pStyle w:val="6"/>
              <w:spacing w:line="221" w:lineRule="auto"/>
              <w:ind w:left="438"/>
              <w:rPr>
                <w:sz w:val="6"/>
                <w:szCs w:val="6"/>
              </w:rPr>
            </w:pPr>
            <w:r>
              <w:rPr>
                <w:spacing w:val="3"/>
                <w:sz w:val="8"/>
                <w:szCs w:val="8"/>
              </w:rPr>
              <w:t>女</w:t>
            </w:r>
            <w:r>
              <w:rPr>
                <w:spacing w:val="18"/>
                <w:sz w:val="8"/>
                <w:szCs w:val="8"/>
              </w:rPr>
              <w:t xml:space="preserve">  </w:t>
            </w:r>
            <w:r>
              <w:rPr>
                <w:spacing w:val="3"/>
                <w:sz w:val="8"/>
                <w:szCs w:val="8"/>
              </w:rPr>
              <w:t>、事今                 儿</w:t>
            </w:r>
            <w:r>
              <w:rPr>
                <w:spacing w:val="-8"/>
                <w:sz w:val="8"/>
                <w:szCs w:val="8"/>
              </w:rPr>
              <w:t xml:space="preserve"> </w:t>
            </w:r>
            <w:r>
              <w:rPr>
                <w:spacing w:val="3"/>
                <w:sz w:val="8"/>
                <w:szCs w:val="8"/>
              </w:rPr>
              <w:t xml:space="preserve">童 </w:t>
            </w:r>
            <w:r>
              <w:rPr>
                <w:spacing w:val="3"/>
                <w:sz w:val="6"/>
                <w:szCs w:val="6"/>
              </w:rPr>
              <w:t>、</w:t>
            </w:r>
            <w:r>
              <w:rPr>
                <w:spacing w:val="11"/>
                <w:sz w:val="6"/>
                <w:szCs w:val="6"/>
              </w:rPr>
              <w:t xml:space="preserve"> </w:t>
            </w:r>
            <w:r>
              <w:rPr>
                <w:spacing w:val="3"/>
                <w:sz w:val="6"/>
                <w:szCs w:val="6"/>
              </w:rPr>
              <w:t>监</w:t>
            </w:r>
          </w:p>
          <w:p>
            <w:pPr>
              <w:pStyle w:val="6"/>
              <w:spacing w:line="239" w:lineRule="auto"/>
              <w:ind w:left="49"/>
              <w:rPr>
                <w:sz w:val="8"/>
                <w:szCs w:val="8"/>
              </w:rPr>
            </w:pPr>
            <w:r>
              <w:rPr>
                <w:spacing w:val="14"/>
                <w:sz w:val="8"/>
                <w:szCs w:val="8"/>
              </w:rPr>
              <w:t>卖就</w:t>
            </w:r>
          </w:p>
          <w:p>
            <w:pPr>
              <w:pStyle w:val="6"/>
              <w:spacing w:before="1" w:line="241" w:lineRule="auto"/>
              <w:ind w:left="315"/>
              <w:rPr>
                <w:sz w:val="8"/>
                <w:szCs w:val="8"/>
              </w:rPr>
            </w:pPr>
            <w:r>
              <w:rPr>
                <w:spacing w:val="2"/>
                <w:sz w:val="8"/>
                <w:szCs w:val="8"/>
              </w:rPr>
              <w:t>在</w:t>
            </w:r>
            <w:r>
              <w:rPr>
                <w:spacing w:val="14"/>
                <w:sz w:val="8"/>
                <w:szCs w:val="8"/>
              </w:rPr>
              <w:t xml:space="preserve">  </w:t>
            </w:r>
            <w:r>
              <w:rPr>
                <w:spacing w:val="2"/>
                <w:sz w:val="8"/>
                <w:szCs w:val="8"/>
              </w:rPr>
              <w:t>哪</w:t>
            </w:r>
            <w:r>
              <w:rPr>
                <w:spacing w:val="10"/>
                <w:sz w:val="8"/>
                <w:szCs w:val="8"/>
              </w:rPr>
              <w:t xml:space="preserve">  </w:t>
            </w:r>
            <w:r>
              <w:rPr>
                <w:spacing w:val="2"/>
                <w:sz w:val="8"/>
                <w:szCs w:val="8"/>
              </w:rPr>
              <w:t>里   申</w:t>
            </w:r>
            <w:r>
              <w:rPr>
                <w:spacing w:val="8"/>
                <w:sz w:val="8"/>
                <w:szCs w:val="8"/>
              </w:rPr>
              <w:t xml:space="preserve">  </w:t>
            </w:r>
            <w:r>
              <w:rPr>
                <w:spacing w:val="2"/>
                <w:sz w:val="8"/>
                <w:szCs w:val="8"/>
              </w:rPr>
              <w:t>请</w:t>
            </w:r>
          </w:p>
        </w:tc>
        <w:tc>
          <w:tcPr>
            <w:tcW w:w="830" w:type="dxa"/>
            <w:vAlign w:val="top"/>
          </w:tcPr>
          <w:p>
            <w:pPr>
              <w:pStyle w:val="6"/>
              <w:spacing w:before="122" w:line="221" w:lineRule="auto"/>
              <w:ind w:left="129"/>
            </w:pPr>
            <w:r>
              <w:rPr>
                <w:spacing w:val="3"/>
              </w:rPr>
              <w:t>直接减免</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17" w:line="218" w:lineRule="auto"/>
              <w:ind w:left="71"/>
            </w:pPr>
            <w:r>
              <w:rPr>
                <w:spacing w:val="7"/>
              </w:rPr>
              <w:t>①免学费：省级示范校2000元/生.年非省级示范校1600元/</w:t>
            </w:r>
            <w:r>
              <w:rPr>
                <w:spacing w:val="6"/>
              </w:rPr>
              <w:t>生.年.由学校据实直接免除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bottom w:val="nil"/>
            </w:tcBorders>
            <w:vAlign w:val="top"/>
          </w:tcPr>
          <w:p>
            <w:pPr>
              <w:rPr>
                <w:rFonts w:ascii="Arial"/>
                <w:sz w:val="21"/>
              </w:rPr>
            </w:pPr>
          </w:p>
        </w:tc>
        <w:tc>
          <w:tcPr>
            <w:tcW w:w="5259" w:type="dxa"/>
            <w:gridSpan w:val="3"/>
            <w:vMerge w:val="continue"/>
            <w:tcBorders>
              <w:top w:val="nil"/>
            </w:tcBorders>
            <w:vAlign w:val="top"/>
          </w:tcPr>
          <w:p>
            <w:pPr>
              <w:rPr>
                <w:rFonts w:ascii="Arial"/>
                <w:sz w:val="21"/>
              </w:rPr>
            </w:pPr>
          </w:p>
        </w:tc>
        <w:tc>
          <w:tcPr>
            <w:tcW w:w="830" w:type="dxa"/>
            <w:vAlign w:val="top"/>
          </w:tcPr>
          <w:p>
            <w:pPr>
              <w:pStyle w:val="6"/>
              <w:spacing w:before="134" w:line="221" w:lineRule="auto"/>
              <w:ind w:left="129"/>
            </w:pPr>
            <w:r>
              <w:rPr>
                <w:spacing w:val="3"/>
              </w:rPr>
              <w:t>直接减免</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29" w:line="219" w:lineRule="auto"/>
              <w:ind w:left="70"/>
            </w:pPr>
            <w:r>
              <w:rPr>
                <w:spacing w:val="7"/>
              </w:rPr>
              <w:t>②免教科书费、免教辅费：省规定目录范围内，最高320元/生.期。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bottom w:val="nil"/>
            </w:tcBorders>
            <w:vAlign w:val="top"/>
          </w:tcPr>
          <w:p>
            <w:pPr>
              <w:rPr>
                <w:rFonts w:ascii="Arial"/>
                <w:sz w:val="21"/>
              </w:rPr>
            </w:pPr>
          </w:p>
        </w:tc>
        <w:tc>
          <w:tcPr>
            <w:tcW w:w="5259" w:type="dxa"/>
            <w:gridSpan w:val="3"/>
            <w:tcBorders>
              <w:bottom w:val="nil"/>
            </w:tcBorders>
            <w:vAlign w:val="top"/>
          </w:tcPr>
          <w:p>
            <w:pPr>
              <w:pStyle w:val="6"/>
              <w:spacing w:before="47" w:line="220" w:lineRule="auto"/>
              <w:ind w:left="68"/>
              <w:rPr>
                <w:sz w:val="12"/>
                <w:szCs w:val="12"/>
              </w:rPr>
            </w:pPr>
            <w:r>
              <w:rPr>
                <w:spacing w:val="12"/>
                <w:w w:val="117"/>
                <w:sz w:val="12"/>
                <w:szCs w:val="12"/>
              </w:rPr>
              <w:t>具有正式注册学籍的普通高中在校生中的家庭经济困难学生(原建档立卡学生</w:t>
            </w:r>
          </w:p>
        </w:tc>
        <w:tc>
          <w:tcPr>
            <w:tcW w:w="830" w:type="dxa"/>
            <w:vMerge w:val="restart"/>
            <w:tcBorders>
              <w:bottom w:val="nil"/>
            </w:tcBorders>
            <w:vAlign w:val="top"/>
          </w:tcPr>
          <w:p>
            <w:pPr>
              <w:spacing w:line="244" w:lineRule="auto"/>
              <w:rPr>
                <w:rFonts w:ascii="Arial"/>
                <w:sz w:val="21"/>
              </w:rPr>
            </w:pPr>
          </w:p>
          <w:p>
            <w:pPr>
              <w:pStyle w:val="6"/>
              <w:spacing w:before="52" w:line="229" w:lineRule="auto"/>
              <w:ind w:left="128" w:right="37" w:firstLine="4"/>
            </w:pPr>
            <w:r>
              <w:rPr>
                <w:spacing w:val="3"/>
              </w:rPr>
              <w:t>高中学生</w:t>
            </w:r>
            <w:r>
              <w:rPr>
                <w:spacing w:val="1"/>
              </w:rPr>
              <w:t xml:space="preserve"> </w:t>
            </w:r>
            <w:r>
              <w:rPr>
                <w:spacing w:val="4"/>
              </w:rPr>
              <w:t>助学金卡</w:t>
            </w:r>
          </w:p>
        </w:tc>
        <w:tc>
          <w:tcPr>
            <w:tcW w:w="1706" w:type="dxa"/>
            <w:vMerge w:val="continue"/>
            <w:tcBorders>
              <w:top w:val="nil"/>
              <w:bottom w:val="nil"/>
            </w:tcBorders>
            <w:vAlign w:val="top"/>
          </w:tcPr>
          <w:p>
            <w:pPr>
              <w:rPr>
                <w:rFonts w:ascii="Arial"/>
                <w:sz w:val="21"/>
              </w:rPr>
            </w:pPr>
          </w:p>
        </w:tc>
        <w:tc>
          <w:tcPr>
            <w:tcW w:w="9217" w:type="dxa"/>
            <w:gridSpan w:val="3"/>
            <w:vMerge w:val="restart"/>
            <w:tcBorders>
              <w:bottom w:val="nil"/>
            </w:tcBorders>
            <w:vAlign w:val="top"/>
          </w:tcPr>
          <w:p>
            <w:pPr>
              <w:spacing w:line="314" w:lineRule="auto"/>
              <w:rPr>
                <w:rFonts w:ascii="Arial"/>
                <w:sz w:val="21"/>
              </w:rPr>
            </w:pPr>
          </w:p>
          <w:p>
            <w:pPr>
              <w:pStyle w:val="6"/>
              <w:spacing w:before="52" w:line="219" w:lineRule="auto"/>
              <w:ind w:left="70"/>
            </w:pPr>
            <w:r>
              <w:rPr>
                <w:spacing w:val="6"/>
              </w:rPr>
              <w:t>③高中国家助学金：平均2000元/生.年。   (分三档：1</w:t>
            </w:r>
            <w:r>
              <w:rPr>
                <w:spacing w:val="5"/>
              </w:rPr>
              <w:t>000元/生.年、2000元/生、年3000元/生.年)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bottom w:val="nil"/>
            </w:tcBorders>
            <w:vAlign w:val="top"/>
          </w:tcPr>
          <w:p>
            <w:pPr>
              <w:rPr>
                <w:rFonts w:ascii="Arial"/>
                <w:sz w:val="21"/>
              </w:rPr>
            </w:pPr>
          </w:p>
        </w:tc>
        <w:tc>
          <w:tcPr>
            <w:tcW w:w="2593" w:type="dxa"/>
            <w:gridSpan w:val="2"/>
            <w:tcBorders>
              <w:top w:val="nil"/>
              <w:bottom w:val="nil"/>
              <w:right w:val="nil"/>
            </w:tcBorders>
            <w:vAlign w:val="top"/>
          </w:tcPr>
          <w:p>
            <w:pPr>
              <w:pStyle w:val="6"/>
              <w:spacing w:before="75" w:line="171" w:lineRule="auto"/>
              <w:ind w:left="231"/>
              <w:rPr>
                <w:sz w:val="12"/>
                <w:szCs w:val="12"/>
              </w:rPr>
            </w:pPr>
            <w:r>
              <w:rPr>
                <w:spacing w:val="20"/>
                <w:sz w:val="12"/>
                <w:szCs w:val="12"/>
              </w:rPr>
              <w:t>成乡低保家庭学生</w:t>
            </w:r>
            <w:r>
              <w:rPr>
                <w:spacing w:val="-20"/>
                <w:sz w:val="12"/>
                <w:szCs w:val="12"/>
              </w:rPr>
              <w:t xml:space="preserve"> </w:t>
            </w:r>
            <w:r>
              <w:rPr>
                <w:spacing w:val="20"/>
                <w:sz w:val="12"/>
                <w:szCs w:val="12"/>
              </w:rPr>
              <w:t>、</w:t>
            </w:r>
            <w:r>
              <w:rPr>
                <w:spacing w:val="-31"/>
                <w:sz w:val="12"/>
                <w:szCs w:val="12"/>
              </w:rPr>
              <w:t xml:space="preserve"> </w:t>
            </w:r>
            <w:r>
              <w:rPr>
                <w:spacing w:val="20"/>
                <w:sz w:val="12"/>
                <w:szCs w:val="12"/>
              </w:rPr>
              <w:t>特困救助供养学</w:t>
            </w:r>
          </w:p>
        </w:tc>
        <w:tc>
          <w:tcPr>
            <w:tcW w:w="2666" w:type="dxa"/>
            <w:vMerge w:val="restart"/>
            <w:tcBorders>
              <w:top w:val="nil"/>
              <w:left w:val="nil"/>
              <w:bottom w:val="nil"/>
            </w:tcBorders>
            <w:vAlign w:val="top"/>
          </w:tcPr>
          <w:p>
            <w:pPr>
              <w:pStyle w:val="6"/>
              <w:spacing w:before="29" w:line="234" w:lineRule="auto"/>
              <w:ind w:left="71" w:right="232" w:hanging="18"/>
              <w:rPr>
                <w:sz w:val="12"/>
                <w:szCs w:val="12"/>
              </w:rPr>
            </w:pPr>
            <w:r>
              <w:rPr>
                <w:spacing w:val="14"/>
                <w:sz w:val="12"/>
                <w:szCs w:val="12"/>
              </w:rPr>
              <w:t>主</w:t>
            </w:r>
            <w:r>
              <w:rPr>
                <w:spacing w:val="-15"/>
                <w:sz w:val="12"/>
                <w:szCs w:val="12"/>
              </w:rPr>
              <w:t xml:space="preserve"> </w:t>
            </w:r>
            <w:r>
              <w:rPr>
                <w:spacing w:val="14"/>
                <w:sz w:val="12"/>
                <w:szCs w:val="12"/>
              </w:rPr>
              <w:t>、</w:t>
            </w:r>
            <w:r>
              <w:rPr>
                <w:spacing w:val="-33"/>
                <w:sz w:val="12"/>
                <w:szCs w:val="12"/>
              </w:rPr>
              <w:t xml:space="preserve"> </w:t>
            </w:r>
            <w:r>
              <w:rPr>
                <w:spacing w:val="14"/>
                <w:sz w:val="12"/>
                <w:szCs w:val="12"/>
              </w:rPr>
              <w:t>孤儿</w:t>
            </w:r>
            <w:r>
              <w:rPr>
                <w:spacing w:val="-27"/>
                <w:sz w:val="12"/>
                <w:szCs w:val="12"/>
              </w:rPr>
              <w:t xml:space="preserve"> </w:t>
            </w:r>
            <w:r>
              <w:rPr>
                <w:spacing w:val="14"/>
                <w:sz w:val="12"/>
                <w:szCs w:val="12"/>
              </w:rPr>
              <w:t>、</w:t>
            </w:r>
            <w:r>
              <w:rPr>
                <w:spacing w:val="-30"/>
                <w:sz w:val="12"/>
                <w:szCs w:val="12"/>
              </w:rPr>
              <w:t xml:space="preserve"> </w:t>
            </w:r>
            <w:r>
              <w:rPr>
                <w:spacing w:val="14"/>
                <w:sz w:val="12"/>
                <w:szCs w:val="12"/>
              </w:rPr>
              <w:t>烈士子女</w:t>
            </w:r>
            <w:r>
              <w:rPr>
                <w:spacing w:val="-27"/>
                <w:sz w:val="12"/>
                <w:szCs w:val="12"/>
              </w:rPr>
              <w:t xml:space="preserve"> </w:t>
            </w:r>
            <w:r>
              <w:rPr>
                <w:spacing w:val="14"/>
                <w:sz w:val="12"/>
                <w:szCs w:val="12"/>
              </w:rPr>
              <w:t>、</w:t>
            </w:r>
            <w:r>
              <w:rPr>
                <w:spacing w:val="-30"/>
                <w:sz w:val="12"/>
                <w:szCs w:val="12"/>
              </w:rPr>
              <w:t xml:space="preserve"> </w:t>
            </w:r>
            <w:r>
              <w:rPr>
                <w:spacing w:val="14"/>
                <w:sz w:val="12"/>
                <w:szCs w:val="12"/>
              </w:rPr>
              <w:t>事实无人抚养</w:t>
            </w:r>
            <w:r>
              <w:rPr>
                <w:sz w:val="12"/>
                <w:szCs w:val="12"/>
              </w:rPr>
              <w:t xml:space="preserve"> </w:t>
            </w:r>
            <w:r>
              <w:rPr>
                <w:spacing w:val="23"/>
                <w:sz w:val="12"/>
                <w:szCs w:val="12"/>
              </w:rPr>
              <w:t>相难残疾学生及残疾人子女</w:t>
            </w:r>
            <w:r>
              <w:rPr>
                <w:spacing w:val="-21"/>
                <w:sz w:val="12"/>
                <w:szCs w:val="12"/>
              </w:rPr>
              <w:t xml:space="preserve"> </w:t>
            </w:r>
            <w:r>
              <w:rPr>
                <w:spacing w:val="23"/>
                <w:sz w:val="12"/>
                <w:szCs w:val="12"/>
              </w:rPr>
              <w:t>、</w:t>
            </w:r>
            <w:r>
              <w:rPr>
                <w:spacing w:val="-29"/>
                <w:sz w:val="12"/>
                <w:szCs w:val="12"/>
              </w:rPr>
              <w:t xml:space="preserve"> </w:t>
            </w:r>
            <w:r>
              <w:rPr>
                <w:spacing w:val="23"/>
                <w:sz w:val="12"/>
                <w:szCs w:val="12"/>
              </w:rPr>
              <w:t>监测户</w:t>
            </w:r>
          </w:p>
        </w:tc>
        <w:tc>
          <w:tcPr>
            <w:tcW w:w="830" w:type="dxa"/>
            <w:vMerge w:val="continue"/>
            <w:tcBorders>
              <w:top w:val="nil"/>
              <w:bottom w:val="nil"/>
            </w:tcBorders>
            <w:vAlign w:val="top"/>
          </w:tcPr>
          <w:p>
            <w:pPr>
              <w:rPr>
                <w:rFonts w:ascii="Arial"/>
                <w:sz w:val="21"/>
              </w:rPr>
            </w:pPr>
          </w:p>
        </w:tc>
        <w:tc>
          <w:tcPr>
            <w:tcW w:w="1706" w:type="dxa"/>
            <w:vMerge w:val="continue"/>
            <w:tcBorders>
              <w:top w:val="nil"/>
              <w:bottom w:val="nil"/>
            </w:tcBorders>
            <w:vAlign w:val="top"/>
          </w:tcPr>
          <w:p>
            <w:pPr>
              <w:rPr>
                <w:rFonts w:ascii="Arial"/>
                <w:sz w:val="21"/>
              </w:rPr>
            </w:pPr>
          </w:p>
        </w:tc>
        <w:tc>
          <w:tcPr>
            <w:tcW w:w="9217" w:type="dxa"/>
            <w:gridSpan w:val="3"/>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tcBorders>
            <w:vAlign w:val="top"/>
          </w:tcPr>
          <w:p>
            <w:pPr>
              <w:rPr>
                <w:rFonts w:ascii="Arial"/>
                <w:sz w:val="21"/>
              </w:rPr>
            </w:pPr>
          </w:p>
        </w:tc>
        <w:tc>
          <w:tcPr>
            <w:tcW w:w="234" w:type="dxa"/>
            <w:tcBorders>
              <w:top w:val="nil"/>
              <w:right w:val="nil"/>
            </w:tcBorders>
            <w:textDirection w:val="tbRlV"/>
            <w:vAlign w:val="top"/>
          </w:tcPr>
          <w:p>
            <w:pPr>
              <w:pStyle w:val="6"/>
              <w:spacing w:before="23" w:line="231" w:lineRule="auto"/>
              <w:ind w:left="87"/>
              <w:rPr>
                <w:sz w:val="12"/>
                <w:szCs w:val="12"/>
              </w:rPr>
            </w:pPr>
            <w:r>
              <w:rPr>
                <w:spacing w:val="10"/>
                <w:sz w:val="12"/>
                <w:szCs w:val="12"/>
              </w:rPr>
              <w:t>女</w:t>
            </w:r>
          </w:p>
        </w:tc>
        <w:tc>
          <w:tcPr>
            <w:tcW w:w="2359" w:type="dxa"/>
            <w:tcBorders>
              <w:top w:val="nil"/>
              <w:left w:val="nil"/>
              <w:right w:val="nil"/>
            </w:tcBorders>
            <w:vAlign w:val="top"/>
          </w:tcPr>
          <w:p>
            <w:pPr>
              <w:pStyle w:val="6"/>
              <w:spacing w:before="7" w:line="214" w:lineRule="auto"/>
              <w:ind w:left="18"/>
              <w:rPr>
                <w:sz w:val="12"/>
                <w:szCs w:val="12"/>
              </w:rPr>
            </w:pPr>
            <w:r>
              <w:rPr>
                <w:spacing w:val="2"/>
                <w:sz w:val="12"/>
                <w:szCs w:val="12"/>
              </w:rPr>
              <w:t>特</w:t>
            </w:r>
            <w:r>
              <w:rPr>
                <w:spacing w:val="-22"/>
                <w:sz w:val="12"/>
                <w:szCs w:val="12"/>
              </w:rPr>
              <w:t xml:space="preserve"> </w:t>
            </w:r>
            <w:r>
              <w:rPr>
                <w:spacing w:val="2"/>
                <w:sz w:val="12"/>
                <w:szCs w:val="12"/>
              </w:rPr>
              <w:t>镍</w:t>
            </w:r>
            <w:r>
              <w:rPr>
                <w:spacing w:val="-14"/>
                <w:sz w:val="12"/>
                <w:szCs w:val="12"/>
              </w:rPr>
              <w:t xml:space="preserve"> </w:t>
            </w:r>
            <w:r>
              <w:rPr>
                <w:spacing w:val="2"/>
                <w:sz w:val="12"/>
                <w:szCs w:val="12"/>
              </w:rPr>
              <w:t>图</w:t>
            </w:r>
            <w:r>
              <w:rPr>
                <w:spacing w:val="-25"/>
                <w:sz w:val="12"/>
                <w:szCs w:val="12"/>
              </w:rPr>
              <w:t xml:space="preserve"> </w:t>
            </w:r>
            <w:r>
              <w:rPr>
                <w:spacing w:val="2"/>
                <w:sz w:val="12"/>
                <w:szCs w:val="12"/>
              </w:rPr>
              <w:t>难</w:t>
            </w:r>
            <w:r>
              <w:rPr>
                <w:spacing w:val="-22"/>
                <w:sz w:val="12"/>
                <w:szCs w:val="12"/>
              </w:rPr>
              <w:t xml:space="preserve"> </w:t>
            </w:r>
            <w:r>
              <w:rPr>
                <w:spacing w:val="2"/>
                <w:sz w:val="12"/>
                <w:szCs w:val="12"/>
              </w:rPr>
              <w:t>辞</w:t>
            </w:r>
            <w:r>
              <w:rPr>
                <w:spacing w:val="-26"/>
                <w:sz w:val="12"/>
                <w:szCs w:val="12"/>
              </w:rPr>
              <w:t xml:space="preserve"> </w:t>
            </w:r>
            <w:r>
              <w:rPr>
                <w:spacing w:val="2"/>
                <w:sz w:val="12"/>
                <w:szCs w:val="12"/>
              </w:rPr>
              <w:t>体</w:t>
            </w:r>
          </w:p>
          <w:p>
            <w:pPr>
              <w:pStyle w:val="6"/>
              <w:spacing w:line="236" w:lineRule="auto"/>
              <w:ind w:left="1343"/>
              <w:rPr>
                <w:sz w:val="12"/>
                <w:szCs w:val="12"/>
              </w:rPr>
            </w:pPr>
            <w:r>
              <w:rPr>
                <w:spacing w:val="2"/>
                <w:sz w:val="12"/>
                <w:szCs w:val="12"/>
              </w:rPr>
              <w:t>与 子</w:t>
            </w:r>
            <w:r>
              <w:rPr>
                <w:spacing w:val="26"/>
                <w:sz w:val="12"/>
                <w:szCs w:val="12"/>
              </w:rPr>
              <w:t xml:space="preserve"> </w:t>
            </w:r>
            <w:r>
              <w:rPr>
                <w:spacing w:val="2"/>
                <w:sz w:val="12"/>
                <w:szCs w:val="12"/>
              </w:rPr>
              <w:t>山</w:t>
            </w:r>
          </w:p>
          <w:p>
            <w:pPr>
              <w:pStyle w:val="6"/>
              <w:spacing w:before="4" w:line="236" w:lineRule="auto"/>
              <w:ind w:left="25"/>
              <w:rPr>
                <w:sz w:val="12"/>
                <w:szCs w:val="12"/>
              </w:rPr>
            </w:pPr>
            <w:r>
              <w:rPr>
                <w:spacing w:val="21"/>
                <w:sz w:val="12"/>
                <w:szCs w:val="12"/>
              </w:rPr>
              <w:t>那里申请</w:t>
            </w:r>
          </w:p>
        </w:tc>
        <w:tc>
          <w:tcPr>
            <w:tcW w:w="2666" w:type="dxa"/>
            <w:vMerge w:val="continue"/>
            <w:tcBorders>
              <w:top w:val="nil"/>
              <w:left w:val="nil"/>
            </w:tcBorders>
            <w:vAlign w:val="top"/>
          </w:tcPr>
          <w:p>
            <w:pPr>
              <w:rPr>
                <w:rFonts w:ascii="Arial"/>
                <w:sz w:val="21"/>
              </w:rPr>
            </w:pPr>
          </w:p>
        </w:tc>
        <w:tc>
          <w:tcPr>
            <w:tcW w:w="830" w:type="dxa"/>
            <w:vMerge w:val="continue"/>
            <w:tcBorders>
              <w:top w:val="nil"/>
            </w:tcBorders>
            <w:vAlign w:val="top"/>
          </w:tcPr>
          <w:p>
            <w:pPr>
              <w:rPr>
                <w:rFonts w:ascii="Arial"/>
                <w:sz w:val="21"/>
              </w:rPr>
            </w:pPr>
          </w:p>
        </w:tc>
        <w:tc>
          <w:tcPr>
            <w:tcW w:w="1706" w:type="dxa"/>
            <w:vMerge w:val="continue"/>
            <w:tcBorders>
              <w:top w:val="nil"/>
              <w:bottom w:val="nil"/>
            </w:tcBorders>
            <w:vAlign w:val="top"/>
          </w:tcPr>
          <w:p>
            <w:pPr>
              <w:rPr>
                <w:rFonts w:ascii="Arial"/>
                <w:sz w:val="21"/>
              </w:rPr>
            </w:pPr>
          </w:p>
        </w:tc>
        <w:tc>
          <w:tcPr>
            <w:tcW w:w="9217" w:type="dxa"/>
            <w:gridSpan w:val="3"/>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Align w:val="top"/>
          </w:tcPr>
          <w:p>
            <w:pPr>
              <w:pStyle w:val="6"/>
              <w:spacing w:before="214" w:line="222" w:lineRule="auto"/>
              <w:ind w:left="137"/>
            </w:pPr>
            <w:r>
              <w:rPr>
                <w:spacing w:val="3"/>
              </w:rPr>
              <w:t>雨露计划</w:t>
            </w:r>
          </w:p>
        </w:tc>
        <w:tc>
          <w:tcPr>
            <w:tcW w:w="5259" w:type="dxa"/>
            <w:gridSpan w:val="3"/>
            <w:vAlign w:val="top"/>
          </w:tcPr>
          <w:p>
            <w:pPr>
              <w:pStyle w:val="6"/>
              <w:spacing w:before="212" w:line="218" w:lineRule="auto"/>
              <w:ind w:left="1676"/>
            </w:pPr>
            <w:r>
              <w:rPr>
                <w:spacing w:val="4"/>
              </w:rPr>
              <w:t>建档立卡脱贫户、监测对象</w:t>
            </w:r>
          </w:p>
        </w:tc>
        <w:tc>
          <w:tcPr>
            <w:tcW w:w="830" w:type="dxa"/>
            <w:vAlign w:val="top"/>
          </w:tcPr>
          <w:p>
            <w:pPr>
              <w:pStyle w:val="6"/>
              <w:spacing w:before="13" w:line="219" w:lineRule="auto"/>
              <w:ind w:left="135" w:right="52" w:hanging="103"/>
            </w:pPr>
            <w:r>
              <w:rPr>
                <w:spacing w:val="16"/>
              </w:rPr>
              <w:t>“</w:t>
            </w:r>
            <w:r>
              <w:rPr>
                <w:spacing w:val="-45"/>
              </w:rPr>
              <w:t xml:space="preserve"> </w:t>
            </w:r>
            <w:r>
              <w:rPr>
                <w:spacing w:val="16"/>
              </w:rPr>
              <w:t>扶贫明</w:t>
            </w:r>
            <w:r>
              <w:t xml:space="preserve"> </w:t>
            </w:r>
            <w:r>
              <w:rPr>
                <w:spacing w:val="-3"/>
              </w:rPr>
              <w:t>自卡或放</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18" w:line="220" w:lineRule="auto"/>
              <w:ind w:left="72"/>
            </w:pPr>
            <w:r>
              <w:rPr>
                <w:spacing w:val="11"/>
              </w:rPr>
              <w:t>职业学历教育补助(“</w:t>
            </w:r>
            <w:r>
              <w:rPr>
                <w:spacing w:val="-53"/>
              </w:rPr>
              <w:t xml:space="preserve"> </w:t>
            </w:r>
            <w:r>
              <w:rPr>
                <w:spacing w:val="11"/>
              </w:rPr>
              <w:t>雨露计划</w:t>
            </w:r>
            <w:r>
              <w:rPr>
                <w:spacing w:val="-45"/>
              </w:rPr>
              <w:t xml:space="preserve"> </w:t>
            </w:r>
            <w:r>
              <w:rPr>
                <w:spacing w:val="11"/>
              </w:rPr>
              <w:t>”)</w:t>
            </w:r>
            <w:r>
              <w:rPr>
                <w:spacing w:val="-39"/>
              </w:rPr>
              <w:t xml:space="preserve"> </w:t>
            </w:r>
            <w:r>
              <w:rPr>
                <w:spacing w:val="11"/>
              </w:rPr>
              <w:t>:每生每期150</w:t>
            </w:r>
            <w:r>
              <w:rPr>
                <w:spacing w:val="10"/>
              </w:rPr>
              <w:t>0元</w:t>
            </w:r>
            <w:r>
              <w:rPr>
                <w:spacing w:val="-46"/>
              </w:rPr>
              <w:t xml:space="preserve"> </w:t>
            </w:r>
            <w:r>
              <w:rPr>
                <w:spacing w:val="10"/>
              </w:rPr>
              <w:t>。补助范围：</w:t>
            </w:r>
            <w:r>
              <w:rPr>
                <w:spacing w:val="-45"/>
              </w:rPr>
              <w:t xml:space="preserve"> </w:t>
            </w:r>
            <w:r>
              <w:rPr>
                <w:spacing w:val="10"/>
              </w:rPr>
              <w:t>就读中职(含普通中专、职业中专、职业高中、技工院</w:t>
            </w:r>
          </w:p>
          <w:p>
            <w:pPr>
              <w:pStyle w:val="6"/>
              <w:spacing w:before="47" w:line="218" w:lineRule="auto"/>
              <w:ind w:left="617"/>
            </w:pPr>
            <w:r>
              <w:rPr>
                <w:spacing w:val="8"/>
              </w:rPr>
              <w:t>校)、高职高专院校、技师院校，已经注册全日制正式学籍的农村建档立卡脱贫户学生，防返贫监测户学生。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restart"/>
            <w:tcBorders>
              <w:bottom w:val="nil"/>
            </w:tcBorders>
            <w:vAlign w:val="top"/>
          </w:tcPr>
          <w:p>
            <w:pPr>
              <w:spacing w:line="391" w:lineRule="auto"/>
              <w:rPr>
                <w:rFonts w:ascii="Arial"/>
                <w:sz w:val="21"/>
              </w:rPr>
            </w:pPr>
          </w:p>
          <w:p>
            <w:pPr>
              <w:pStyle w:val="6"/>
              <w:spacing w:before="52" w:line="222" w:lineRule="auto"/>
              <w:ind w:left="133"/>
            </w:pPr>
            <w:r>
              <w:rPr>
                <w:spacing w:val="3"/>
              </w:rPr>
              <w:t>大学阶段</w:t>
            </w:r>
          </w:p>
        </w:tc>
        <w:tc>
          <w:tcPr>
            <w:tcW w:w="5259" w:type="dxa"/>
            <w:gridSpan w:val="3"/>
            <w:vAlign w:val="top"/>
          </w:tcPr>
          <w:p>
            <w:pPr>
              <w:pStyle w:val="6"/>
              <w:spacing w:before="53" w:line="235" w:lineRule="auto"/>
              <w:ind w:left="7" w:right="23" w:firstLine="81"/>
            </w:pPr>
            <w:r>
              <w:rPr>
                <w:spacing w:val="5"/>
              </w:rPr>
              <w:t>当年考起全日制高等教育学校家庭经济特别困难学生(确保监护人在兰</w:t>
            </w:r>
            <w:r>
              <w:rPr>
                <w:spacing w:val="4"/>
              </w:rPr>
              <w:t xml:space="preserve">  </w:t>
            </w:r>
            <w:r>
              <w:rPr>
                <w:spacing w:val="8"/>
              </w:rPr>
              <w:t>零庭学生符条专动能力或监护人当年度得重大疾病等而造成入学困难的</w:t>
            </w:r>
          </w:p>
        </w:tc>
        <w:tc>
          <w:tcPr>
            <w:tcW w:w="830" w:type="dxa"/>
            <w:vAlign w:val="top"/>
          </w:tcPr>
          <w:p>
            <w:pPr>
              <w:pStyle w:val="6"/>
              <w:spacing w:before="10" w:line="215" w:lineRule="auto"/>
              <w:ind w:left="76" w:right="52" w:hanging="44"/>
            </w:pPr>
            <w:r>
              <w:rPr>
                <w:spacing w:val="16"/>
              </w:rPr>
              <w:t>“</w:t>
            </w:r>
            <w:r>
              <w:rPr>
                <w:spacing w:val="-45"/>
              </w:rPr>
              <w:t xml:space="preserve"> </w:t>
            </w:r>
            <w:r>
              <w:rPr>
                <w:spacing w:val="16"/>
              </w:rPr>
              <w:t>扶贫明</w:t>
            </w:r>
            <w:r>
              <w:t xml:space="preserve"> </w:t>
            </w:r>
            <w:r>
              <w:rPr>
                <w:spacing w:val="3"/>
              </w:rPr>
              <w:t>泉本喷腹</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236" w:line="219" w:lineRule="auto"/>
              <w:ind w:left="71"/>
            </w:pPr>
            <w:r>
              <w:rPr>
                <w:spacing w:val="7"/>
              </w:rPr>
              <w:t>①新生一次性资助：当年进入普通高等院校全日制一年级学习</w:t>
            </w:r>
            <w:r>
              <w:rPr>
                <w:spacing w:val="6"/>
              </w:rPr>
              <w:t>的大学生，专科3000元，本科5000元。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tcBorders>
            <w:vAlign w:val="top"/>
          </w:tcPr>
          <w:p>
            <w:pPr>
              <w:rPr>
                <w:rFonts w:ascii="Arial"/>
                <w:sz w:val="21"/>
              </w:rPr>
            </w:pPr>
          </w:p>
        </w:tc>
        <w:tc>
          <w:tcPr>
            <w:tcW w:w="5259" w:type="dxa"/>
            <w:gridSpan w:val="3"/>
            <w:vAlign w:val="top"/>
          </w:tcPr>
          <w:p>
            <w:pPr>
              <w:pStyle w:val="6"/>
              <w:spacing w:before="135" w:line="222" w:lineRule="auto"/>
              <w:ind w:left="1323"/>
            </w:pPr>
            <w:r>
              <w:rPr>
                <w:spacing w:val="7"/>
              </w:rPr>
              <w:t>家庭经济困难大学新生和在校大学生</w:t>
            </w:r>
          </w:p>
        </w:tc>
        <w:tc>
          <w:tcPr>
            <w:tcW w:w="830" w:type="dxa"/>
            <w:vAlign w:val="top"/>
          </w:tcPr>
          <w:p>
            <w:pPr>
              <w:pStyle w:val="6"/>
              <w:spacing w:before="20" w:line="213" w:lineRule="auto"/>
              <w:ind w:left="131" w:right="40"/>
            </w:pPr>
            <w:r>
              <w:rPr>
                <w:spacing w:val="3"/>
              </w:rPr>
              <w:t>学生贷款</w:t>
            </w:r>
            <w:r>
              <w:t xml:space="preserve"> </w:t>
            </w:r>
            <w:r>
              <w:rPr>
                <w:spacing w:val="3"/>
              </w:rPr>
              <w:t>账户发放</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31" w:line="219" w:lineRule="auto"/>
              <w:ind w:left="70"/>
            </w:pPr>
            <w:r>
              <w:rPr>
                <w:spacing w:val="7"/>
              </w:rPr>
              <w:t>②生源地助学贷款：本、专科不超过1200</w:t>
            </w:r>
            <w:r>
              <w:rPr>
                <w:spacing w:val="6"/>
              </w:rPr>
              <w:t>0元/年，研究生不超过16000元/年。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Align w:val="top"/>
          </w:tcPr>
          <w:p>
            <w:pPr>
              <w:pStyle w:val="6"/>
              <w:spacing w:before="244" w:line="199" w:lineRule="auto"/>
              <w:ind w:left="131"/>
            </w:pPr>
            <w:r>
              <w:rPr>
                <w:spacing w:val="4"/>
              </w:rPr>
              <w:t>计划补贴</w:t>
            </w:r>
          </w:p>
        </w:tc>
        <w:tc>
          <w:tcPr>
            <w:tcW w:w="5259" w:type="dxa"/>
            <w:gridSpan w:val="3"/>
            <w:vAlign w:val="top"/>
          </w:tcPr>
          <w:p>
            <w:pPr>
              <w:pStyle w:val="6"/>
              <w:spacing w:before="145" w:line="221" w:lineRule="auto"/>
              <w:ind w:left="1547"/>
            </w:pPr>
            <w:r>
              <w:rPr>
                <w:spacing w:val="8"/>
              </w:rPr>
              <w:t>农村中小学义务教育在校学生</w:t>
            </w:r>
          </w:p>
        </w:tc>
        <w:tc>
          <w:tcPr>
            <w:tcW w:w="830" w:type="dxa"/>
            <w:vAlign w:val="top"/>
          </w:tcPr>
          <w:p>
            <w:pPr>
              <w:pStyle w:val="6"/>
              <w:spacing w:before="148" w:line="221" w:lineRule="auto"/>
              <w:ind w:left="129"/>
            </w:pPr>
            <w:r>
              <w:rPr>
                <w:spacing w:val="3"/>
              </w:rPr>
              <w:t>直接减免</w:t>
            </w:r>
          </w:p>
        </w:tc>
        <w:tc>
          <w:tcPr>
            <w:tcW w:w="1706" w:type="dxa"/>
            <w:vMerge w:val="continue"/>
            <w:tcBorders>
              <w:top w:val="nil"/>
            </w:tcBorders>
            <w:vAlign w:val="top"/>
          </w:tcPr>
          <w:p>
            <w:pPr>
              <w:rPr>
                <w:rFonts w:ascii="Arial"/>
                <w:sz w:val="21"/>
              </w:rPr>
            </w:pPr>
          </w:p>
        </w:tc>
        <w:tc>
          <w:tcPr>
            <w:tcW w:w="9217" w:type="dxa"/>
            <w:gridSpan w:val="3"/>
            <w:vAlign w:val="top"/>
          </w:tcPr>
          <w:p>
            <w:pPr>
              <w:pStyle w:val="6"/>
              <w:spacing w:before="145" w:line="221" w:lineRule="auto"/>
              <w:ind w:left="73"/>
            </w:pPr>
            <w:r>
              <w:rPr>
                <w:spacing w:val="-1"/>
              </w:rPr>
              <w:t>为农村小学、初中免费供应中餐。</w:t>
            </w:r>
            <w:r>
              <w:rPr>
                <w:spacing w:val="10"/>
              </w:rPr>
              <w:t xml:space="preserve">    </w:t>
            </w:r>
            <w:r>
              <w:rPr>
                <w:spacing w:val="-1"/>
              </w:rPr>
              <w:t>(按每人每天5元减免)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restart"/>
            <w:tcBorders>
              <w:bottom w:val="nil"/>
            </w:tcBorders>
            <w:vAlign w:val="top"/>
          </w:tcPr>
          <w:p>
            <w:pPr>
              <w:spacing w:line="331" w:lineRule="auto"/>
              <w:rPr>
                <w:rFonts w:ascii="Arial"/>
                <w:sz w:val="21"/>
              </w:rPr>
            </w:pPr>
          </w:p>
          <w:p>
            <w:pPr>
              <w:spacing w:line="332" w:lineRule="auto"/>
              <w:rPr>
                <w:rFonts w:ascii="Arial"/>
                <w:sz w:val="21"/>
              </w:rPr>
            </w:pPr>
          </w:p>
          <w:p>
            <w:pPr>
              <w:pStyle w:val="6"/>
              <w:spacing w:before="52" w:line="220" w:lineRule="auto"/>
              <w:ind w:left="99"/>
            </w:pPr>
            <w:r>
              <w:rPr>
                <w:spacing w:val="3"/>
              </w:rPr>
              <w:t>我疾人</w:t>
            </w:r>
          </w:p>
          <w:p>
            <w:pPr>
              <w:pStyle w:val="6"/>
              <w:spacing w:before="1" w:line="220" w:lineRule="auto"/>
              <w:ind w:left="134"/>
            </w:pPr>
            <w:r>
              <w:rPr>
                <w:spacing w:val="3"/>
              </w:rPr>
              <w:t>学生资助</w:t>
            </w:r>
          </w:p>
        </w:tc>
        <w:tc>
          <w:tcPr>
            <w:tcW w:w="5259" w:type="dxa"/>
            <w:gridSpan w:val="3"/>
            <w:vMerge w:val="restart"/>
            <w:tcBorders>
              <w:bottom w:val="nil"/>
            </w:tcBorders>
            <w:vAlign w:val="top"/>
          </w:tcPr>
          <w:p>
            <w:pPr>
              <w:pStyle w:val="6"/>
              <w:spacing w:before="201" w:line="221" w:lineRule="auto"/>
              <w:ind w:left="1242"/>
            </w:pPr>
            <w:r>
              <w:rPr>
                <w:spacing w:val="9"/>
              </w:rPr>
              <w:t>残疾人(可以叠加享受教育助学政策)</w:t>
            </w:r>
          </w:p>
        </w:tc>
        <w:tc>
          <w:tcPr>
            <w:tcW w:w="830" w:type="dxa"/>
            <w:vAlign w:val="top"/>
          </w:tcPr>
          <w:p>
            <w:pPr>
              <w:pStyle w:val="6"/>
              <w:spacing w:before="28" w:line="221" w:lineRule="auto"/>
              <w:ind w:left="63"/>
            </w:pPr>
            <w:r>
              <w:rPr>
                <w:spacing w:val="1"/>
              </w:rPr>
              <w:t>政策享受</w:t>
            </w:r>
          </w:p>
        </w:tc>
        <w:tc>
          <w:tcPr>
            <w:tcW w:w="1706" w:type="dxa"/>
            <w:vMerge w:val="restart"/>
            <w:tcBorders>
              <w:bottom w:val="nil"/>
            </w:tcBorders>
            <w:vAlign w:val="top"/>
          </w:tcPr>
          <w:p>
            <w:pPr>
              <w:spacing w:line="331" w:lineRule="auto"/>
              <w:rPr>
                <w:rFonts w:ascii="Arial"/>
                <w:sz w:val="21"/>
              </w:rPr>
            </w:pPr>
          </w:p>
          <w:p>
            <w:pPr>
              <w:spacing w:line="332" w:lineRule="auto"/>
              <w:rPr>
                <w:rFonts w:ascii="Arial"/>
                <w:sz w:val="21"/>
              </w:rPr>
            </w:pPr>
          </w:p>
          <w:p>
            <w:pPr>
              <w:pStyle w:val="6"/>
              <w:spacing w:before="52" w:line="218" w:lineRule="auto"/>
              <w:ind w:left="376"/>
            </w:pPr>
            <w:r>
              <w:rPr>
                <w:spacing w:val="4"/>
              </w:rPr>
              <w:t>残疾人联合会</w:t>
            </w:r>
          </w:p>
          <w:p>
            <w:pPr>
              <w:pStyle w:val="6"/>
              <w:spacing w:before="6" w:line="223" w:lineRule="auto"/>
              <w:ind w:left="111"/>
            </w:pPr>
            <w:r>
              <w:rPr>
                <w:spacing w:val="4"/>
              </w:rPr>
              <w:t>(联系电话3229844)</w:t>
            </w:r>
          </w:p>
        </w:tc>
        <w:tc>
          <w:tcPr>
            <w:tcW w:w="9217" w:type="dxa"/>
            <w:gridSpan w:val="3"/>
            <w:vAlign w:val="top"/>
          </w:tcPr>
          <w:p>
            <w:pPr>
              <w:pStyle w:val="6"/>
              <w:spacing w:before="76" w:line="218" w:lineRule="auto"/>
              <w:ind w:left="71"/>
            </w:pPr>
            <w:r>
              <w:rPr>
                <w:spacing w:val="7"/>
              </w:rPr>
              <w:t>①残疾人本人就读高中(含中专),每年可补贴1400元。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bottom w:val="nil"/>
            </w:tcBorders>
            <w:vAlign w:val="top"/>
          </w:tcPr>
          <w:p>
            <w:pPr>
              <w:rPr>
                <w:rFonts w:ascii="Arial"/>
                <w:sz w:val="21"/>
              </w:rPr>
            </w:pPr>
          </w:p>
        </w:tc>
        <w:tc>
          <w:tcPr>
            <w:tcW w:w="5259" w:type="dxa"/>
            <w:gridSpan w:val="3"/>
            <w:vMerge w:val="continue"/>
            <w:tcBorders>
              <w:top w:val="nil"/>
            </w:tcBorders>
            <w:vAlign w:val="top"/>
          </w:tcPr>
          <w:p>
            <w:pPr>
              <w:rPr>
                <w:rFonts w:ascii="Arial"/>
                <w:sz w:val="21"/>
              </w:rPr>
            </w:pPr>
          </w:p>
        </w:tc>
        <w:tc>
          <w:tcPr>
            <w:tcW w:w="830" w:type="dxa"/>
            <w:vAlign w:val="top"/>
          </w:tcPr>
          <w:p>
            <w:pPr>
              <w:pStyle w:val="6"/>
              <w:spacing w:before="53" w:line="205"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50" w:line="208" w:lineRule="auto"/>
              <w:ind w:left="70"/>
            </w:pPr>
            <w:r>
              <w:rPr>
                <w:spacing w:val="7"/>
              </w:rPr>
              <w:t>②残疾人本人就读大学：专科一次性可补贴4000元；本科一次性可补</w:t>
            </w:r>
            <w:r>
              <w:rPr>
                <w:spacing w:val="6"/>
              </w:rPr>
              <w:t>贴5000元；硕士及以上层次一次性可补贴6000元。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bottom w:val="nil"/>
            </w:tcBorders>
            <w:vAlign w:val="top"/>
          </w:tcPr>
          <w:p>
            <w:pPr>
              <w:rPr>
                <w:rFonts w:ascii="Arial"/>
                <w:sz w:val="21"/>
              </w:rPr>
            </w:pPr>
          </w:p>
        </w:tc>
        <w:tc>
          <w:tcPr>
            <w:tcW w:w="5259" w:type="dxa"/>
            <w:gridSpan w:val="3"/>
            <w:vMerge w:val="restart"/>
            <w:tcBorders>
              <w:bottom w:val="nil"/>
            </w:tcBorders>
            <w:vAlign w:val="top"/>
          </w:tcPr>
          <w:p>
            <w:pPr>
              <w:spacing w:line="398" w:lineRule="auto"/>
              <w:rPr>
                <w:rFonts w:ascii="Arial"/>
                <w:sz w:val="21"/>
              </w:rPr>
            </w:pPr>
          </w:p>
          <w:p>
            <w:pPr>
              <w:pStyle w:val="6"/>
              <w:spacing w:before="52" w:line="227" w:lineRule="auto"/>
              <w:ind w:left="79" w:right="11" w:hanging="1"/>
            </w:pPr>
            <w:r>
              <w:rPr>
                <w:spacing w:val="6"/>
              </w:rPr>
              <w:t>低保户、纳入防止返贫动态监测和帮扶范围的脱贫不稳定户、边缘易致</w:t>
            </w:r>
            <w:r>
              <w:rPr>
                <w:spacing w:val="17"/>
              </w:rPr>
              <w:t xml:space="preserve"> </w:t>
            </w:r>
            <w:r>
              <w:rPr>
                <w:spacing w:val="9"/>
              </w:rPr>
              <w:t>贫户的残疾人家庭(可以叠加享受教育助学政策)</w:t>
            </w:r>
          </w:p>
        </w:tc>
        <w:tc>
          <w:tcPr>
            <w:tcW w:w="830" w:type="dxa"/>
            <w:vAlign w:val="top"/>
          </w:tcPr>
          <w:p>
            <w:pPr>
              <w:pStyle w:val="6"/>
              <w:spacing w:before="86" w:line="197"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64" w:line="218" w:lineRule="auto"/>
              <w:ind w:left="70"/>
            </w:pPr>
            <w:r>
              <w:rPr>
                <w:spacing w:val="10"/>
              </w:rPr>
              <w:t>③贫困残疾人家庭子女就读高中含中专),每年可补贴1000元。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bottom w:val="nil"/>
            </w:tcBorders>
            <w:vAlign w:val="top"/>
          </w:tcPr>
          <w:p>
            <w:pPr>
              <w:rPr>
                <w:rFonts w:ascii="Arial"/>
                <w:sz w:val="21"/>
              </w:rPr>
            </w:pPr>
          </w:p>
        </w:tc>
        <w:tc>
          <w:tcPr>
            <w:tcW w:w="5259" w:type="dxa"/>
            <w:gridSpan w:val="3"/>
            <w:vMerge w:val="continue"/>
            <w:tcBorders>
              <w:top w:val="nil"/>
              <w:bottom w:val="nil"/>
            </w:tcBorders>
            <w:vAlign w:val="top"/>
          </w:tcPr>
          <w:p>
            <w:pPr>
              <w:rPr>
                <w:rFonts w:ascii="Arial"/>
                <w:sz w:val="21"/>
              </w:rPr>
            </w:pPr>
          </w:p>
        </w:tc>
        <w:tc>
          <w:tcPr>
            <w:tcW w:w="830" w:type="dxa"/>
            <w:vAlign w:val="top"/>
          </w:tcPr>
          <w:p>
            <w:pPr>
              <w:pStyle w:val="6"/>
              <w:spacing w:before="85" w:line="198"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63" w:line="218" w:lineRule="auto"/>
              <w:ind w:left="70"/>
            </w:pPr>
            <w:r>
              <w:rPr>
                <w:spacing w:val="7"/>
              </w:rPr>
              <w:t>④贫困残疾人家庭子女不论专科、本科、硕士及以上层次给予一次性补贴3000元。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tcBorders>
            <w:textDirection w:val="tbRlV"/>
            <w:vAlign w:val="top"/>
          </w:tcPr>
          <w:p>
            <w:pPr>
              <w:rPr>
                <w:rFonts w:ascii="Arial"/>
                <w:sz w:val="21"/>
              </w:rPr>
            </w:pPr>
          </w:p>
        </w:tc>
        <w:tc>
          <w:tcPr>
            <w:tcW w:w="458" w:type="dxa"/>
            <w:vMerge w:val="continue"/>
            <w:tcBorders>
              <w:top w:val="nil"/>
            </w:tcBorders>
            <w:vAlign w:val="top"/>
          </w:tcPr>
          <w:p>
            <w:pPr>
              <w:rPr>
                <w:rFonts w:ascii="Arial"/>
                <w:sz w:val="21"/>
              </w:rPr>
            </w:pPr>
          </w:p>
        </w:tc>
        <w:tc>
          <w:tcPr>
            <w:tcW w:w="857" w:type="dxa"/>
            <w:gridSpan w:val="2"/>
            <w:vMerge w:val="continue"/>
            <w:tcBorders>
              <w:top w:val="nil"/>
            </w:tcBorders>
            <w:vAlign w:val="top"/>
          </w:tcPr>
          <w:p>
            <w:pPr>
              <w:rPr>
                <w:rFonts w:ascii="Arial"/>
                <w:sz w:val="21"/>
              </w:rPr>
            </w:pPr>
          </w:p>
        </w:tc>
        <w:tc>
          <w:tcPr>
            <w:tcW w:w="5259" w:type="dxa"/>
            <w:gridSpan w:val="3"/>
            <w:vMerge w:val="continue"/>
            <w:tcBorders>
              <w:top w:val="nil"/>
            </w:tcBorders>
            <w:vAlign w:val="top"/>
          </w:tcPr>
          <w:p>
            <w:pPr>
              <w:rPr>
                <w:rFonts w:ascii="Arial"/>
                <w:sz w:val="21"/>
              </w:rPr>
            </w:pPr>
          </w:p>
        </w:tc>
        <w:tc>
          <w:tcPr>
            <w:tcW w:w="830" w:type="dxa"/>
            <w:vAlign w:val="top"/>
          </w:tcPr>
          <w:p>
            <w:pPr>
              <w:pStyle w:val="6"/>
              <w:spacing w:before="254" w:line="221" w:lineRule="auto"/>
              <w:ind w:left="127"/>
            </w:pPr>
            <w:r>
              <w:rPr>
                <w:spacing w:val="1"/>
              </w:rPr>
              <w:t>政策享受</w:t>
            </w:r>
          </w:p>
        </w:tc>
        <w:tc>
          <w:tcPr>
            <w:tcW w:w="1706" w:type="dxa"/>
            <w:vMerge w:val="continue"/>
            <w:tcBorders>
              <w:top w:val="nil"/>
            </w:tcBorders>
            <w:vAlign w:val="top"/>
          </w:tcPr>
          <w:p>
            <w:pPr>
              <w:rPr>
                <w:rFonts w:ascii="Arial"/>
                <w:sz w:val="21"/>
              </w:rPr>
            </w:pPr>
          </w:p>
        </w:tc>
        <w:tc>
          <w:tcPr>
            <w:tcW w:w="9217" w:type="dxa"/>
            <w:gridSpan w:val="3"/>
            <w:vAlign w:val="top"/>
          </w:tcPr>
          <w:p>
            <w:pPr>
              <w:pStyle w:val="6"/>
              <w:spacing w:before="175" w:line="229" w:lineRule="auto"/>
              <w:ind w:left="100" w:right="544"/>
            </w:pPr>
            <w:r>
              <w:rPr>
                <w:spacing w:val="6"/>
              </w:rPr>
              <w:t>(1)高中阶段残疾学生、贫困残疾人家庭子女在省内私立学校、非全日制学校和省外学校就读的不列入资助对象范围。</w:t>
            </w:r>
            <w:r>
              <w:rPr>
                <w:spacing w:val="8"/>
              </w:rPr>
              <w:t xml:space="preserve"> (2)参加成人高考、高等教育自学考试并取得相应学历(位)证书申请资助的只适应于残疾人本人。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1" w:lineRule="auto"/>
              <w:ind w:left="51"/>
            </w:pPr>
            <w:r>
              <w:rPr>
                <w:spacing w:val="1"/>
              </w:rPr>
              <w:t>每执</w:t>
            </w:r>
          </w:p>
        </w:tc>
        <w:tc>
          <w:tcPr>
            <w:tcW w:w="458" w:type="dxa"/>
            <w:vMerge w:val="restart"/>
            <w:tcBorders>
              <w:bottom w:val="nil"/>
            </w:tcBorders>
            <w:vAlign w:val="top"/>
          </w:tcPr>
          <w:p>
            <w:pPr>
              <w:rPr>
                <w:rFonts w:ascii="Arial"/>
                <w:sz w:val="21"/>
              </w:rPr>
            </w:pPr>
          </w:p>
        </w:tc>
        <w:tc>
          <w:tcPr>
            <w:tcW w:w="857" w:type="dxa"/>
            <w:gridSpan w:val="2"/>
            <w:vMerge w:val="restart"/>
            <w:tcBorders>
              <w:bottom w:val="nil"/>
            </w:tcBorders>
            <w:vAlign w:val="top"/>
          </w:tcPr>
          <w:p>
            <w:pPr>
              <w:spacing w:line="256" w:lineRule="auto"/>
              <w:rPr>
                <w:rFonts w:ascii="Arial"/>
                <w:sz w:val="21"/>
              </w:rPr>
            </w:pPr>
          </w:p>
          <w:p>
            <w:pPr>
              <w:spacing w:line="257" w:lineRule="auto"/>
              <w:rPr>
                <w:rFonts w:ascii="Arial"/>
                <w:sz w:val="21"/>
              </w:rPr>
            </w:pPr>
          </w:p>
          <w:p>
            <w:pPr>
              <w:pStyle w:val="6"/>
              <w:spacing w:before="52" w:line="222" w:lineRule="auto"/>
              <w:ind w:left="130"/>
            </w:pPr>
            <w:r>
              <w:rPr>
                <w:spacing w:val="5"/>
              </w:rPr>
              <w:t>慢病签约</w:t>
            </w:r>
          </w:p>
        </w:tc>
        <w:tc>
          <w:tcPr>
            <w:tcW w:w="5259" w:type="dxa"/>
            <w:gridSpan w:val="3"/>
            <w:vAlign w:val="top"/>
          </w:tcPr>
          <w:p>
            <w:pPr>
              <w:pStyle w:val="6"/>
              <w:spacing w:before="107" w:line="219" w:lineRule="auto"/>
              <w:ind w:left="2131"/>
            </w:pPr>
            <w:r>
              <w:rPr>
                <w:spacing w:val="4"/>
              </w:rPr>
              <w:t>合具城乡居民</w:t>
            </w:r>
          </w:p>
        </w:tc>
        <w:tc>
          <w:tcPr>
            <w:tcW w:w="830" w:type="dxa"/>
            <w:vAlign w:val="top"/>
          </w:tcPr>
          <w:p>
            <w:pPr>
              <w:pStyle w:val="6"/>
              <w:spacing w:before="107" w:line="221" w:lineRule="auto"/>
              <w:ind w:left="127"/>
            </w:pPr>
            <w:r>
              <w:rPr>
                <w:spacing w:val="1"/>
              </w:rPr>
              <w:t>政策享受</w:t>
            </w:r>
          </w:p>
        </w:tc>
        <w:tc>
          <w:tcPr>
            <w:tcW w:w="1706" w:type="dxa"/>
            <w:vMerge w:val="restart"/>
            <w:tcBorders>
              <w:bottom w:val="nil"/>
            </w:tcBorders>
            <w:vAlign w:val="top"/>
          </w:tcPr>
          <w:p>
            <w:pPr>
              <w:spacing w:line="420" w:lineRule="auto"/>
              <w:rPr>
                <w:rFonts w:ascii="Arial"/>
                <w:sz w:val="21"/>
              </w:rPr>
            </w:pPr>
          </w:p>
          <w:p>
            <w:pPr>
              <w:pStyle w:val="6"/>
              <w:spacing w:before="52" w:line="223" w:lineRule="auto"/>
              <w:ind w:left="595"/>
            </w:pPr>
            <w:r>
              <w:rPr>
                <w:spacing w:val="9"/>
              </w:rPr>
              <w:t>卫键局</w:t>
            </w:r>
          </w:p>
          <w:p>
            <w:pPr>
              <w:pStyle w:val="6"/>
              <w:spacing w:before="1" w:line="223" w:lineRule="auto"/>
              <w:ind w:left="111"/>
            </w:pPr>
            <w:r>
              <w:rPr>
                <w:spacing w:val="4"/>
              </w:rPr>
              <w:t>(联系电话3506356)</w:t>
            </w:r>
          </w:p>
        </w:tc>
        <w:tc>
          <w:tcPr>
            <w:tcW w:w="9217" w:type="dxa"/>
            <w:gridSpan w:val="3"/>
            <w:vAlign w:val="top"/>
          </w:tcPr>
          <w:p>
            <w:pPr>
              <w:pStyle w:val="6"/>
              <w:spacing w:before="13" w:line="213" w:lineRule="auto"/>
              <w:ind w:left="72" w:right="84"/>
              <w:rPr>
                <w:sz w:val="12"/>
                <w:szCs w:val="12"/>
              </w:rPr>
            </w:pPr>
            <w:r>
              <w:rPr>
                <w:spacing w:val="8"/>
              </w:rPr>
              <w:t>家庭医生签约：脱贫人口及监测对象家庭医生签约服务全覆盖，签订纸质签约协议</w:t>
            </w:r>
            <w:r>
              <w:rPr>
                <w:spacing w:val="7"/>
              </w:rPr>
              <w:t>书，至少一年为对象提供一次履约服务并</w:t>
            </w:r>
            <w:r>
              <w:t xml:space="preserve"> </w:t>
            </w:r>
            <w:r>
              <w:rPr>
                <w:spacing w:val="16"/>
                <w:sz w:val="12"/>
                <w:szCs w:val="12"/>
              </w:rPr>
              <w:t>故好记录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tcBorders>
            <w:vAlign w:val="top"/>
          </w:tcPr>
          <w:p>
            <w:pPr>
              <w:rPr>
                <w:rFonts w:ascii="Arial"/>
                <w:sz w:val="21"/>
              </w:rPr>
            </w:pPr>
          </w:p>
        </w:tc>
        <w:tc>
          <w:tcPr>
            <w:tcW w:w="5259" w:type="dxa"/>
            <w:gridSpan w:val="3"/>
            <w:vAlign w:val="top"/>
          </w:tcPr>
          <w:p>
            <w:pPr>
              <w:spacing w:line="340" w:lineRule="auto"/>
              <w:rPr>
                <w:rFonts w:ascii="Arial"/>
                <w:sz w:val="21"/>
              </w:rPr>
            </w:pPr>
          </w:p>
          <w:p>
            <w:pPr>
              <w:pStyle w:val="6"/>
              <w:spacing w:before="52" w:line="221" w:lineRule="auto"/>
              <w:ind w:left="2246"/>
            </w:pPr>
            <w:r>
              <w:rPr>
                <w:spacing w:val="14"/>
              </w:rPr>
              <w:t>见类慢病</w:t>
            </w:r>
          </w:p>
        </w:tc>
        <w:tc>
          <w:tcPr>
            <w:tcW w:w="830" w:type="dxa"/>
            <w:vAlign w:val="top"/>
          </w:tcPr>
          <w:p>
            <w:pPr>
              <w:spacing w:line="340" w:lineRule="auto"/>
              <w:rPr>
                <w:rFonts w:ascii="Arial"/>
                <w:sz w:val="21"/>
              </w:rPr>
            </w:pPr>
          </w:p>
          <w:p>
            <w:pPr>
              <w:pStyle w:val="6"/>
              <w:spacing w:before="52" w:line="221" w:lineRule="auto"/>
              <w:ind w:left="127"/>
            </w:pPr>
            <w:r>
              <w:rPr>
                <w:spacing w:val="1"/>
              </w:rPr>
              <w:t>政策享受</w:t>
            </w:r>
          </w:p>
        </w:tc>
        <w:tc>
          <w:tcPr>
            <w:tcW w:w="1706" w:type="dxa"/>
            <w:vMerge w:val="continue"/>
            <w:tcBorders>
              <w:top w:val="nil"/>
            </w:tcBorders>
            <w:vAlign w:val="top"/>
          </w:tcPr>
          <w:p>
            <w:pPr>
              <w:rPr>
                <w:rFonts w:ascii="Arial"/>
                <w:sz w:val="21"/>
              </w:rPr>
            </w:pPr>
          </w:p>
        </w:tc>
        <w:tc>
          <w:tcPr>
            <w:tcW w:w="9217" w:type="dxa"/>
            <w:gridSpan w:val="3"/>
            <w:vAlign w:val="top"/>
          </w:tcPr>
          <w:p>
            <w:pPr>
              <w:pStyle w:val="6"/>
              <w:spacing w:before="29" w:line="252" w:lineRule="auto"/>
              <w:ind w:left="72" w:right="26"/>
            </w:pPr>
            <w:r>
              <w:rPr>
                <w:spacing w:val="10"/>
              </w:rPr>
              <w:t>脱贫人口及监测对象高血压、糖尿病、严重精神障碍疾病、结核病4种慢性病患者签约服</w:t>
            </w:r>
            <w:r>
              <w:rPr>
                <w:spacing w:val="9"/>
              </w:rPr>
              <w:t>务率达100%,每季度至少提供1次慢</w:t>
            </w:r>
            <w:r>
              <w:t xml:space="preserve"> </w:t>
            </w:r>
            <w:r>
              <w:rPr>
                <w:spacing w:val="7"/>
              </w:rPr>
              <w:t>域外务工3个月及以上不足6个月的，外出务工期间有不少于1次的电话、微信等沟通了解，并有</w:t>
            </w:r>
            <w:r>
              <w:rPr>
                <w:spacing w:val="6"/>
              </w:rPr>
              <w:t>记录，视同履约到位：3.县域</w:t>
            </w:r>
          </w:p>
          <w:p>
            <w:pPr>
              <w:pStyle w:val="6"/>
              <w:spacing w:before="103" w:line="195" w:lineRule="auto"/>
              <w:ind w:left="45" w:right="7" w:firstLine="29"/>
            </w:pPr>
            <w:r>
              <w:rPr>
                <w:spacing w:val="7"/>
              </w:rPr>
              <w:t>外务工不足3个月的，全年服务次数不少于4次。4.新纳入脱贫人口中确诊的4类慢病患者，从新纳入或确诊之日起，履约达到</w:t>
            </w:r>
            <w:r>
              <w:rPr>
                <w:spacing w:val="9"/>
              </w:rPr>
              <w:t xml:space="preserve"> </w:t>
            </w:r>
            <w:r>
              <w:rPr>
                <w:spacing w:val="-9"/>
              </w:rPr>
              <w:t>每</w:t>
            </w:r>
            <w:r>
              <w:rPr>
                <w:spacing w:val="-43"/>
              </w:rPr>
              <w:t xml:space="preserve"> </w:t>
            </w:r>
            <w:r>
              <w:rPr>
                <w:spacing w:val="-9"/>
              </w:rPr>
              <w:t>季</w:t>
            </w:r>
            <w:r>
              <w:rPr>
                <w:spacing w:val="-53"/>
              </w:rPr>
              <w:t xml:space="preserve"> </w:t>
            </w:r>
            <w:r>
              <w:rPr>
                <w:spacing w:val="-9"/>
              </w:rPr>
              <w:t>度</w:t>
            </w:r>
            <w:r>
              <w:rPr>
                <w:spacing w:val="-38"/>
              </w:rPr>
              <w:t xml:space="preserve"> </w:t>
            </w:r>
            <w:r>
              <w:rPr>
                <w:spacing w:val="-9"/>
              </w:rPr>
              <w:t>1</w:t>
            </w:r>
            <w:r>
              <w:rPr>
                <w:spacing w:val="-46"/>
              </w:rPr>
              <w:t xml:space="preserve"> </w:t>
            </w:r>
            <w:r>
              <w:rPr>
                <w:spacing w:val="-9"/>
              </w:rPr>
              <w:t>次</w:t>
            </w:r>
            <w:r>
              <w:rPr>
                <w:spacing w:val="-37"/>
              </w:rPr>
              <w:t xml:space="preserve"> </w:t>
            </w:r>
            <w:r>
              <w:rPr>
                <w:spacing w:val="-9"/>
              </w:rPr>
              <w:t>的</w:t>
            </w:r>
            <w:r>
              <w:rPr>
                <w:spacing w:val="-50"/>
              </w:rPr>
              <w:t xml:space="preserve"> </w:t>
            </w:r>
            <w:r>
              <w:rPr>
                <w:spacing w:val="-9"/>
              </w:rPr>
              <w:t>不</w:t>
            </w:r>
            <w:r>
              <w:rPr>
                <w:spacing w:val="-47"/>
              </w:rPr>
              <w:t xml:space="preserve"> </w:t>
            </w:r>
            <w:r>
              <w:rPr>
                <w:spacing w:val="-9"/>
              </w:rPr>
              <w:t>扣</w:t>
            </w:r>
            <w:r>
              <w:rPr>
                <w:spacing w:val="-48"/>
              </w:rPr>
              <w:t xml:space="preserve"> </w:t>
            </w:r>
            <w:r>
              <w:rPr>
                <w:spacing w:val="-9"/>
              </w:rPr>
              <w:t>分</w:t>
            </w:r>
            <w:r>
              <w:rPr>
                <w:spacing w:val="-52"/>
              </w:rPr>
              <w:t xml:space="preserve"> </w:t>
            </w:r>
            <w:r>
              <w:rPr>
                <w:spacing w:val="-9"/>
              </w:rPr>
              <w:t>)</w:t>
            </w:r>
            <w:r>
              <w:rPr>
                <w:spacing w:val="-55"/>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2" w:line="234" w:lineRule="auto"/>
              <w:ind w:left="278" w:right="64" w:hanging="147"/>
            </w:pPr>
            <w:r>
              <w:rPr>
                <w:spacing w:val="4"/>
              </w:rPr>
              <w:t>基本医疗</w:t>
            </w:r>
            <w:r>
              <w:t xml:space="preserve"> </w:t>
            </w:r>
            <w:r>
              <w:rPr>
                <w:spacing w:val="1"/>
              </w:rPr>
              <w:t>保险</w:t>
            </w:r>
          </w:p>
        </w:tc>
        <w:tc>
          <w:tcPr>
            <w:tcW w:w="5259" w:type="dxa"/>
            <w:gridSpan w:val="3"/>
            <w:vAlign w:val="top"/>
          </w:tcPr>
          <w:p>
            <w:pPr>
              <w:pStyle w:val="6"/>
              <w:spacing w:before="57" w:line="200" w:lineRule="auto"/>
              <w:ind w:left="2092"/>
            </w:pPr>
            <w:r>
              <w:rPr>
                <w:spacing w:val="12"/>
              </w:rPr>
              <w:t>全县城乡居民</w:t>
            </w:r>
          </w:p>
        </w:tc>
        <w:tc>
          <w:tcPr>
            <w:tcW w:w="830" w:type="dxa"/>
            <w:vAlign w:val="top"/>
          </w:tcPr>
          <w:p>
            <w:pPr>
              <w:pStyle w:val="6"/>
              <w:spacing w:before="62" w:line="194" w:lineRule="auto"/>
              <w:ind w:left="127"/>
            </w:pPr>
            <w:r>
              <w:rPr>
                <w:spacing w:val="1"/>
              </w:rPr>
              <w:t>政策享受</w:t>
            </w:r>
          </w:p>
        </w:tc>
        <w:tc>
          <w:tcPr>
            <w:tcW w:w="17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2" w:lineRule="auto"/>
              <w:ind w:left="575"/>
            </w:pPr>
            <w:r>
              <w:rPr>
                <w:spacing w:val="15"/>
              </w:rPr>
              <w:t>医保局</w:t>
            </w:r>
          </w:p>
          <w:p>
            <w:pPr>
              <w:pStyle w:val="6"/>
              <w:spacing w:line="223" w:lineRule="auto"/>
              <w:ind w:left="111"/>
            </w:pPr>
            <w:r>
              <w:rPr>
                <w:spacing w:val="4"/>
              </w:rPr>
              <w:t>(联系电话3505545)</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2" w:lineRule="auto"/>
              <w:ind w:left="629"/>
            </w:pPr>
            <w:r>
              <w:rPr>
                <w:spacing w:val="4"/>
              </w:rPr>
              <w:t>卫键局</w:t>
            </w:r>
          </w:p>
          <w:p>
            <w:pPr>
              <w:pStyle w:val="6"/>
              <w:spacing w:line="223" w:lineRule="auto"/>
              <w:ind w:left="111"/>
            </w:pPr>
            <w:r>
              <w:rPr>
                <w:spacing w:val="4"/>
              </w:rPr>
              <w:t>(联系电话3506356)</w:t>
            </w:r>
          </w:p>
        </w:tc>
        <w:tc>
          <w:tcPr>
            <w:tcW w:w="9217" w:type="dxa"/>
            <w:gridSpan w:val="3"/>
            <w:vAlign w:val="top"/>
          </w:tcPr>
          <w:p>
            <w:pPr>
              <w:pStyle w:val="6"/>
              <w:spacing w:before="57" w:line="200" w:lineRule="auto"/>
              <w:ind w:left="72"/>
            </w:pPr>
            <w:r>
              <w:rPr>
                <w:spacing w:val="11"/>
              </w:rPr>
              <w:t>参保人员全年医保报销限额：</w:t>
            </w:r>
            <w:r>
              <w:rPr>
                <w:spacing w:val="-37"/>
              </w:rPr>
              <w:t xml:space="preserve"> </w:t>
            </w:r>
            <w:r>
              <w:rPr>
                <w:spacing w:val="11"/>
              </w:rPr>
              <w:t>15万元(参保缴费减免标准-分</w:t>
            </w:r>
            <w:r>
              <w:rPr>
                <w:spacing w:val="10"/>
              </w:rPr>
              <w:t>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bottom w:val="nil"/>
            </w:tcBorders>
            <w:vAlign w:val="top"/>
          </w:tcPr>
          <w:p>
            <w:pPr>
              <w:rPr>
                <w:rFonts w:ascii="Arial"/>
                <w:sz w:val="21"/>
              </w:rPr>
            </w:pPr>
          </w:p>
        </w:tc>
        <w:tc>
          <w:tcPr>
            <w:tcW w:w="5259" w:type="dxa"/>
            <w:gridSpan w:val="3"/>
            <w:vAlign w:val="top"/>
          </w:tcPr>
          <w:p>
            <w:pPr>
              <w:pStyle w:val="6"/>
              <w:spacing w:before="56" w:line="193" w:lineRule="auto"/>
              <w:ind w:left="2137"/>
            </w:pPr>
            <w:r>
              <w:rPr>
                <w:spacing w:val="10"/>
              </w:rPr>
              <w:t>全县城乡居民</w:t>
            </w:r>
          </w:p>
        </w:tc>
        <w:tc>
          <w:tcPr>
            <w:tcW w:w="830" w:type="dxa"/>
            <w:vAlign w:val="top"/>
          </w:tcPr>
          <w:p>
            <w:pPr>
              <w:pStyle w:val="6"/>
              <w:spacing w:before="56" w:line="193"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69" w:line="204" w:lineRule="auto"/>
              <w:ind w:left="88"/>
              <w:rPr>
                <w:sz w:val="14"/>
                <w:szCs w:val="14"/>
              </w:rPr>
            </w:pPr>
            <w:r>
              <w:rPr>
                <w:spacing w:val="15"/>
                <w:sz w:val="14"/>
                <w:szCs w:val="14"/>
              </w:rPr>
              <w:t>门诊治疗</w:t>
            </w:r>
            <w:r>
              <w:rPr>
                <w:spacing w:val="-32"/>
                <w:sz w:val="14"/>
                <w:szCs w:val="14"/>
              </w:rPr>
              <w:t xml:space="preserve"> </w:t>
            </w:r>
            <w:r>
              <w:rPr>
                <w:spacing w:val="15"/>
                <w:sz w:val="14"/>
                <w:szCs w:val="14"/>
              </w:rPr>
              <w:t>：</w:t>
            </w:r>
            <w:r>
              <w:rPr>
                <w:spacing w:val="-41"/>
                <w:sz w:val="14"/>
                <w:szCs w:val="14"/>
              </w:rPr>
              <w:t xml:space="preserve"> </w:t>
            </w:r>
            <w:r>
              <w:rPr>
                <w:spacing w:val="15"/>
                <w:sz w:val="14"/>
                <w:szCs w:val="14"/>
              </w:rPr>
              <w:t>每次报销70%</w:t>
            </w:r>
            <w:r>
              <w:rPr>
                <w:spacing w:val="-41"/>
                <w:sz w:val="14"/>
                <w:szCs w:val="14"/>
              </w:rPr>
              <w:t xml:space="preserve"> </w:t>
            </w:r>
            <w:r>
              <w:rPr>
                <w:spacing w:val="15"/>
                <w:sz w:val="14"/>
                <w:szCs w:val="14"/>
              </w:rPr>
              <w:t>不超过</w:t>
            </w:r>
            <w:r>
              <w:rPr>
                <w:spacing w:val="-41"/>
                <w:sz w:val="14"/>
                <w:szCs w:val="14"/>
              </w:rPr>
              <w:t xml:space="preserve"> </w:t>
            </w:r>
            <w:r>
              <w:rPr>
                <w:spacing w:val="15"/>
                <w:sz w:val="14"/>
                <w:szCs w:val="14"/>
              </w:rPr>
              <w:t>70</w:t>
            </w:r>
            <w:r>
              <w:rPr>
                <w:spacing w:val="-42"/>
                <w:sz w:val="14"/>
                <w:szCs w:val="14"/>
              </w:rPr>
              <w:t xml:space="preserve"> </w:t>
            </w:r>
            <w:r>
              <w:rPr>
                <w:spacing w:val="15"/>
                <w:sz w:val="14"/>
                <w:szCs w:val="14"/>
              </w:rPr>
              <w:t>元</w:t>
            </w:r>
            <w:r>
              <w:rPr>
                <w:spacing w:val="-37"/>
                <w:sz w:val="14"/>
                <w:szCs w:val="14"/>
              </w:rPr>
              <w:t xml:space="preserve"> </w:t>
            </w:r>
            <w:r>
              <w:rPr>
                <w:spacing w:val="15"/>
                <w:sz w:val="14"/>
                <w:szCs w:val="14"/>
              </w:rPr>
              <w:t>，</w:t>
            </w:r>
            <w:r>
              <w:rPr>
                <w:spacing w:val="-41"/>
                <w:sz w:val="14"/>
                <w:szCs w:val="14"/>
              </w:rPr>
              <w:t xml:space="preserve"> </w:t>
            </w:r>
            <w:r>
              <w:rPr>
                <w:spacing w:val="15"/>
                <w:sz w:val="14"/>
                <w:szCs w:val="14"/>
              </w:rPr>
              <w:t>全年报销350元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bottom w:val="nil"/>
            </w:tcBorders>
            <w:vAlign w:val="top"/>
          </w:tcPr>
          <w:p>
            <w:pPr>
              <w:rPr>
                <w:rFonts w:ascii="Arial"/>
                <w:sz w:val="21"/>
              </w:rPr>
            </w:pPr>
          </w:p>
        </w:tc>
        <w:tc>
          <w:tcPr>
            <w:tcW w:w="5259" w:type="dxa"/>
            <w:gridSpan w:val="3"/>
            <w:vAlign w:val="top"/>
          </w:tcPr>
          <w:p>
            <w:pPr>
              <w:pStyle w:val="6"/>
              <w:spacing w:before="95" w:line="220" w:lineRule="auto"/>
              <w:ind w:left="2166"/>
            </w:pPr>
            <w:r>
              <w:rPr>
                <w:spacing w:val="4"/>
              </w:rPr>
              <w:t>全县城乡居民</w:t>
            </w:r>
          </w:p>
        </w:tc>
        <w:tc>
          <w:tcPr>
            <w:tcW w:w="830" w:type="dxa"/>
            <w:vAlign w:val="top"/>
          </w:tcPr>
          <w:p>
            <w:pPr>
              <w:pStyle w:val="6"/>
              <w:spacing w:before="96"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93" w:line="218" w:lineRule="auto"/>
              <w:ind w:left="72"/>
            </w:pPr>
            <w:r>
              <w:rPr>
                <w:spacing w:val="8"/>
              </w:rPr>
              <w:t>两病用药专项保障：糖尿病购药、高血压购药报销，每次报销70%,全年报销限额600元。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bottom w:val="nil"/>
            </w:tcBorders>
            <w:vAlign w:val="top"/>
          </w:tcPr>
          <w:p>
            <w:pPr>
              <w:rPr>
                <w:rFonts w:ascii="Arial"/>
                <w:sz w:val="21"/>
              </w:rPr>
            </w:pPr>
          </w:p>
        </w:tc>
        <w:tc>
          <w:tcPr>
            <w:tcW w:w="5259" w:type="dxa"/>
            <w:gridSpan w:val="3"/>
            <w:vAlign w:val="top"/>
          </w:tcPr>
          <w:p>
            <w:pPr>
              <w:spacing w:line="343" w:lineRule="auto"/>
              <w:rPr>
                <w:rFonts w:ascii="Arial"/>
                <w:sz w:val="21"/>
              </w:rPr>
            </w:pPr>
          </w:p>
          <w:p>
            <w:pPr>
              <w:pStyle w:val="6"/>
              <w:spacing w:before="52" w:line="220" w:lineRule="auto"/>
              <w:ind w:left="2166"/>
            </w:pPr>
            <w:r>
              <w:rPr>
                <w:spacing w:val="4"/>
              </w:rPr>
              <w:t>全县城乡居民</w:t>
            </w:r>
          </w:p>
        </w:tc>
        <w:tc>
          <w:tcPr>
            <w:tcW w:w="830" w:type="dxa"/>
            <w:vAlign w:val="top"/>
          </w:tcPr>
          <w:p>
            <w:pPr>
              <w:spacing w:line="343" w:lineRule="auto"/>
              <w:rPr>
                <w:rFonts w:ascii="Arial"/>
                <w:sz w:val="21"/>
              </w:rPr>
            </w:pPr>
          </w:p>
          <w:p>
            <w:pPr>
              <w:pStyle w:val="6"/>
              <w:spacing w:before="52" w:line="221" w:lineRule="auto"/>
              <w:ind w:left="41"/>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36" w:line="235" w:lineRule="auto"/>
              <w:ind w:left="69"/>
              <w:rPr>
                <w:sz w:val="10"/>
                <w:szCs w:val="10"/>
              </w:rPr>
            </w:pPr>
            <w:r>
              <w:rPr>
                <w:spacing w:val="3"/>
                <w:sz w:val="10"/>
                <w:szCs w:val="10"/>
              </w:rPr>
              <w:t>住</w:t>
            </w:r>
            <w:r>
              <w:rPr>
                <w:spacing w:val="24"/>
                <w:w w:val="101"/>
                <w:sz w:val="10"/>
                <w:szCs w:val="10"/>
              </w:rPr>
              <w:t xml:space="preserve"> </w:t>
            </w:r>
            <w:r>
              <w:rPr>
                <w:spacing w:val="3"/>
                <w:sz w:val="10"/>
                <w:szCs w:val="10"/>
              </w:rPr>
              <w:t>院 起 付 标 准</w:t>
            </w:r>
            <w:r>
              <w:rPr>
                <w:spacing w:val="31"/>
                <w:w w:val="101"/>
                <w:sz w:val="10"/>
                <w:szCs w:val="10"/>
              </w:rPr>
              <w:t xml:space="preserve"> </w:t>
            </w:r>
            <w:r>
              <w:rPr>
                <w:spacing w:val="3"/>
                <w:sz w:val="10"/>
                <w:szCs w:val="10"/>
              </w:rPr>
              <w:t>：  同</w:t>
            </w:r>
            <w:r>
              <w:rPr>
                <w:spacing w:val="14"/>
                <w:sz w:val="10"/>
                <w:szCs w:val="10"/>
              </w:rPr>
              <w:t xml:space="preserve"> </w:t>
            </w:r>
            <w:r>
              <w:rPr>
                <w:spacing w:val="3"/>
                <w:sz w:val="10"/>
                <w:szCs w:val="10"/>
              </w:rPr>
              <w:t>一</w:t>
            </w:r>
            <w:r>
              <w:rPr>
                <w:spacing w:val="15"/>
                <w:sz w:val="10"/>
                <w:szCs w:val="10"/>
              </w:rPr>
              <w:t xml:space="preserve"> </w:t>
            </w:r>
            <w:r>
              <w:rPr>
                <w:spacing w:val="3"/>
                <w:sz w:val="10"/>
                <w:szCs w:val="10"/>
              </w:rPr>
              <w:t>结 算</w:t>
            </w:r>
            <w:r>
              <w:rPr>
                <w:spacing w:val="10"/>
                <w:sz w:val="10"/>
                <w:szCs w:val="10"/>
              </w:rPr>
              <w:t xml:space="preserve"> </w:t>
            </w:r>
            <w:r>
              <w:rPr>
                <w:spacing w:val="3"/>
                <w:sz w:val="10"/>
                <w:szCs w:val="10"/>
              </w:rPr>
              <w:t>年</w:t>
            </w:r>
            <w:r>
              <w:rPr>
                <w:spacing w:val="12"/>
                <w:sz w:val="10"/>
                <w:szCs w:val="10"/>
              </w:rPr>
              <w:t xml:space="preserve"> </w:t>
            </w:r>
            <w:r>
              <w:rPr>
                <w:spacing w:val="3"/>
                <w:sz w:val="10"/>
                <w:szCs w:val="10"/>
              </w:rPr>
              <w:t>度  内</w:t>
            </w:r>
            <w:r>
              <w:rPr>
                <w:spacing w:val="27"/>
                <w:sz w:val="10"/>
                <w:szCs w:val="10"/>
              </w:rPr>
              <w:t xml:space="preserve"> </w:t>
            </w:r>
            <w:r>
              <w:rPr>
                <w:spacing w:val="3"/>
                <w:sz w:val="10"/>
                <w:szCs w:val="10"/>
              </w:rPr>
              <w:t>，</w:t>
            </w:r>
            <w:r>
              <w:rPr>
                <w:spacing w:val="24"/>
                <w:w w:val="101"/>
                <w:sz w:val="10"/>
                <w:szCs w:val="10"/>
              </w:rPr>
              <w:t xml:space="preserve"> </w:t>
            </w:r>
            <w:r>
              <w:rPr>
                <w:spacing w:val="3"/>
                <w:sz w:val="10"/>
                <w:szCs w:val="10"/>
              </w:rPr>
              <w:t>第</w:t>
            </w:r>
            <w:r>
              <w:rPr>
                <w:spacing w:val="16"/>
                <w:w w:val="101"/>
                <w:sz w:val="10"/>
                <w:szCs w:val="10"/>
              </w:rPr>
              <w:t xml:space="preserve"> </w:t>
            </w:r>
            <w:r>
              <w:rPr>
                <w:spacing w:val="3"/>
                <w:sz w:val="10"/>
                <w:szCs w:val="10"/>
              </w:rPr>
              <w:t>一</w:t>
            </w:r>
            <w:r>
              <w:rPr>
                <w:spacing w:val="15"/>
                <w:sz w:val="10"/>
                <w:szCs w:val="10"/>
              </w:rPr>
              <w:t xml:space="preserve"> </w:t>
            </w:r>
            <w:r>
              <w:rPr>
                <w:spacing w:val="3"/>
                <w:sz w:val="10"/>
                <w:szCs w:val="10"/>
              </w:rPr>
              <w:t>次 住</w:t>
            </w:r>
            <w:r>
              <w:rPr>
                <w:spacing w:val="27"/>
                <w:sz w:val="10"/>
                <w:szCs w:val="10"/>
              </w:rPr>
              <w:t xml:space="preserve"> </w:t>
            </w:r>
            <w:r>
              <w:rPr>
                <w:spacing w:val="3"/>
                <w:sz w:val="10"/>
                <w:szCs w:val="10"/>
              </w:rPr>
              <w:t>院</w:t>
            </w:r>
            <w:r>
              <w:rPr>
                <w:spacing w:val="10"/>
                <w:sz w:val="10"/>
                <w:szCs w:val="10"/>
              </w:rPr>
              <w:t xml:space="preserve"> </w:t>
            </w:r>
            <w:r>
              <w:rPr>
                <w:spacing w:val="3"/>
                <w:sz w:val="10"/>
                <w:szCs w:val="10"/>
              </w:rPr>
              <w:t>起</w:t>
            </w:r>
            <w:r>
              <w:rPr>
                <w:spacing w:val="12"/>
                <w:w w:val="101"/>
                <w:sz w:val="10"/>
                <w:szCs w:val="10"/>
              </w:rPr>
              <w:t xml:space="preserve"> </w:t>
            </w:r>
            <w:r>
              <w:rPr>
                <w:spacing w:val="3"/>
                <w:sz w:val="10"/>
                <w:szCs w:val="10"/>
              </w:rPr>
              <w:t>付</w:t>
            </w:r>
            <w:r>
              <w:rPr>
                <w:spacing w:val="10"/>
                <w:sz w:val="10"/>
                <w:szCs w:val="10"/>
              </w:rPr>
              <w:t xml:space="preserve"> </w:t>
            </w:r>
            <w:r>
              <w:rPr>
                <w:spacing w:val="3"/>
                <w:sz w:val="10"/>
                <w:szCs w:val="10"/>
              </w:rPr>
              <w:t>标</w:t>
            </w:r>
            <w:r>
              <w:rPr>
                <w:spacing w:val="13"/>
                <w:w w:val="101"/>
                <w:sz w:val="10"/>
                <w:szCs w:val="10"/>
              </w:rPr>
              <w:t xml:space="preserve"> </w:t>
            </w:r>
            <w:r>
              <w:rPr>
                <w:spacing w:val="3"/>
                <w:sz w:val="10"/>
                <w:szCs w:val="10"/>
              </w:rPr>
              <w:t>准</w:t>
            </w:r>
            <w:r>
              <w:rPr>
                <w:spacing w:val="27"/>
                <w:sz w:val="10"/>
                <w:szCs w:val="10"/>
              </w:rPr>
              <w:t xml:space="preserve"> </w:t>
            </w:r>
            <w:r>
              <w:rPr>
                <w:spacing w:val="3"/>
                <w:sz w:val="10"/>
                <w:szCs w:val="10"/>
              </w:rPr>
              <w:t>，</w:t>
            </w:r>
            <w:r>
              <w:rPr>
                <w:spacing w:val="27"/>
                <w:sz w:val="10"/>
                <w:szCs w:val="10"/>
              </w:rPr>
              <w:t xml:space="preserve"> </w:t>
            </w:r>
            <w:r>
              <w:rPr>
                <w:spacing w:val="3"/>
                <w:sz w:val="10"/>
                <w:szCs w:val="10"/>
              </w:rPr>
              <w:t>基</w:t>
            </w:r>
            <w:r>
              <w:rPr>
                <w:spacing w:val="9"/>
                <w:sz w:val="10"/>
                <w:szCs w:val="10"/>
              </w:rPr>
              <w:t xml:space="preserve"> </w:t>
            </w:r>
            <w:r>
              <w:rPr>
                <w:spacing w:val="3"/>
                <w:sz w:val="10"/>
                <w:szCs w:val="10"/>
              </w:rPr>
              <w:t>层</w:t>
            </w:r>
            <w:r>
              <w:rPr>
                <w:spacing w:val="20"/>
                <w:w w:val="101"/>
                <w:sz w:val="10"/>
                <w:szCs w:val="10"/>
              </w:rPr>
              <w:t xml:space="preserve"> </w:t>
            </w:r>
            <w:r>
              <w:rPr>
                <w:spacing w:val="3"/>
                <w:sz w:val="10"/>
                <w:szCs w:val="10"/>
              </w:rPr>
              <w:t>医</w:t>
            </w:r>
            <w:r>
              <w:rPr>
                <w:spacing w:val="12"/>
                <w:sz w:val="10"/>
                <w:szCs w:val="10"/>
              </w:rPr>
              <w:t xml:space="preserve"> </w:t>
            </w:r>
            <w:r>
              <w:rPr>
                <w:spacing w:val="3"/>
                <w:sz w:val="10"/>
                <w:szCs w:val="10"/>
              </w:rPr>
              <w:t>疗</w:t>
            </w:r>
            <w:r>
              <w:rPr>
                <w:spacing w:val="10"/>
                <w:sz w:val="10"/>
                <w:szCs w:val="10"/>
              </w:rPr>
              <w:t xml:space="preserve"> </w:t>
            </w:r>
            <w:r>
              <w:rPr>
                <w:spacing w:val="3"/>
                <w:sz w:val="10"/>
                <w:szCs w:val="10"/>
              </w:rPr>
              <w:t>卫</w:t>
            </w:r>
            <w:r>
              <w:rPr>
                <w:spacing w:val="14"/>
                <w:sz w:val="10"/>
                <w:szCs w:val="10"/>
              </w:rPr>
              <w:t xml:space="preserve"> </w:t>
            </w:r>
            <w:r>
              <w:rPr>
                <w:spacing w:val="3"/>
                <w:sz w:val="10"/>
                <w:szCs w:val="10"/>
              </w:rPr>
              <w:t>生</w:t>
            </w:r>
            <w:r>
              <w:rPr>
                <w:spacing w:val="9"/>
                <w:sz w:val="10"/>
                <w:szCs w:val="10"/>
              </w:rPr>
              <w:t xml:space="preserve"> </w:t>
            </w:r>
            <w:r>
              <w:rPr>
                <w:spacing w:val="2"/>
                <w:sz w:val="10"/>
                <w:szCs w:val="10"/>
              </w:rPr>
              <w:t>机</w:t>
            </w:r>
            <w:r>
              <w:rPr>
                <w:spacing w:val="14"/>
                <w:sz w:val="10"/>
                <w:szCs w:val="10"/>
              </w:rPr>
              <w:t xml:space="preserve"> </w:t>
            </w:r>
            <w:r>
              <w:rPr>
                <w:spacing w:val="2"/>
                <w:sz w:val="10"/>
                <w:szCs w:val="10"/>
              </w:rPr>
              <w:t>构  (</w:t>
            </w:r>
            <w:r>
              <w:rPr>
                <w:spacing w:val="13"/>
                <w:sz w:val="10"/>
                <w:szCs w:val="10"/>
              </w:rPr>
              <w:t xml:space="preserve"> </w:t>
            </w:r>
            <w:r>
              <w:rPr>
                <w:spacing w:val="2"/>
                <w:sz w:val="10"/>
                <w:szCs w:val="10"/>
              </w:rPr>
              <w:t>主 要</w:t>
            </w:r>
            <w:r>
              <w:rPr>
                <w:spacing w:val="13"/>
                <w:w w:val="101"/>
                <w:sz w:val="10"/>
                <w:szCs w:val="10"/>
              </w:rPr>
              <w:t xml:space="preserve"> </w:t>
            </w:r>
            <w:r>
              <w:rPr>
                <w:spacing w:val="2"/>
                <w:sz w:val="10"/>
                <w:szCs w:val="10"/>
              </w:rPr>
              <w:t>指</w:t>
            </w:r>
            <w:r>
              <w:rPr>
                <w:spacing w:val="19"/>
                <w:w w:val="101"/>
                <w:sz w:val="10"/>
                <w:szCs w:val="10"/>
              </w:rPr>
              <w:t xml:space="preserve"> </w:t>
            </w:r>
            <w:r>
              <w:rPr>
                <w:spacing w:val="2"/>
                <w:sz w:val="10"/>
                <w:szCs w:val="10"/>
              </w:rPr>
              <w:t>乡</w:t>
            </w:r>
            <w:r>
              <w:rPr>
                <w:spacing w:val="12"/>
                <w:sz w:val="10"/>
                <w:szCs w:val="10"/>
              </w:rPr>
              <w:t xml:space="preserve"> </w:t>
            </w:r>
            <w:r>
              <w:rPr>
                <w:spacing w:val="2"/>
                <w:sz w:val="10"/>
                <w:szCs w:val="10"/>
              </w:rPr>
              <w:t>镇</w:t>
            </w:r>
            <w:r>
              <w:rPr>
                <w:spacing w:val="13"/>
                <w:w w:val="101"/>
                <w:sz w:val="10"/>
                <w:szCs w:val="10"/>
              </w:rPr>
              <w:t xml:space="preserve"> </w:t>
            </w:r>
            <w:r>
              <w:rPr>
                <w:spacing w:val="2"/>
                <w:sz w:val="10"/>
                <w:szCs w:val="10"/>
              </w:rPr>
              <w:t>卫</w:t>
            </w:r>
            <w:r>
              <w:rPr>
                <w:spacing w:val="10"/>
                <w:sz w:val="10"/>
                <w:szCs w:val="10"/>
              </w:rPr>
              <w:t xml:space="preserve"> </w:t>
            </w:r>
            <w:r>
              <w:rPr>
                <w:spacing w:val="2"/>
                <w:sz w:val="10"/>
                <w:szCs w:val="10"/>
              </w:rPr>
              <w:t>生</w:t>
            </w:r>
            <w:r>
              <w:rPr>
                <w:spacing w:val="27"/>
                <w:w w:val="101"/>
                <w:sz w:val="10"/>
                <w:szCs w:val="10"/>
              </w:rPr>
              <w:t xml:space="preserve"> </w:t>
            </w:r>
            <w:r>
              <w:rPr>
                <w:spacing w:val="2"/>
                <w:sz w:val="10"/>
                <w:szCs w:val="10"/>
              </w:rPr>
              <w:t>院</w:t>
            </w:r>
            <w:r>
              <w:rPr>
                <w:spacing w:val="27"/>
                <w:sz w:val="10"/>
                <w:szCs w:val="10"/>
              </w:rPr>
              <w:t xml:space="preserve"> </w:t>
            </w:r>
            <w:r>
              <w:rPr>
                <w:spacing w:val="2"/>
                <w:sz w:val="10"/>
                <w:szCs w:val="10"/>
              </w:rPr>
              <w:t>、</w:t>
            </w:r>
            <w:r>
              <w:rPr>
                <w:spacing w:val="24"/>
                <w:w w:val="101"/>
                <w:sz w:val="10"/>
                <w:szCs w:val="10"/>
              </w:rPr>
              <w:t xml:space="preserve"> </w:t>
            </w:r>
            <w:r>
              <w:rPr>
                <w:spacing w:val="2"/>
                <w:sz w:val="10"/>
                <w:szCs w:val="10"/>
              </w:rPr>
              <w:t>社</w:t>
            </w:r>
            <w:r>
              <w:rPr>
                <w:spacing w:val="27"/>
                <w:w w:val="101"/>
                <w:sz w:val="10"/>
                <w:szCs w:val="10"/>
              </w:rPr>
              <w:t xml:space="preserve"> </w:t>
            </w:r>
            <w:r>
              <w:rPr>
                <w:spacing w:val="2"/>
                <w:sz w:val="10"/>
                <w:szCs w:val="10"/>
              </w:rPr>
              <w:t>区</w:t>
            </w:r>
            <w:r>
              <w:rPr>
                <w:spacing w:val="13"/>
                <w:w w:val="101"/>
                <w:sz w:val="10"/>
                <w:szCs w:val="10"/>
              </w:rPr>
              <w:t xml:space="preserve"> </w:t>
            </w:r>
            <w:r>
              <w:rPr>
                <w:spacing w:val="2"/>
                <w:sz w:val="10"/>
                <w:szCs w:val="10"/>
              </w:rPr>
              <w:t>卫</w:t>
            </w:r>
            <w:r>
              <w:rPr>
                <w:spacing w:val="10"/>
                <w:sz w:val="10"/>
                <w:szCs w:val="10"/>
              </w:rPr>
              <w:t xml:space="preserve"> </w:t>
            </w:r>
            <w:r>
              <w:rPr>
                <w:spacing w:val="2"/>
                <w:sz w:val="10"/>
                <w:szCs w:val="10"/>
              </w:rPr>
              <w:t>生</w:t>
            </w:r>
            <w:r>
              <w:rPr>
                <w:spacing w:val="10"/>
                <w:sz w:val="10"/>
                <w:szCs w:val="10"/>
              </w:rPr>
              <w:t xml:space="preserve"> </w:t>
            </w:r>
            <w:r>
              <w:rPr>
                <w:spacing w:val="2"/>
                <w:sz w:val="10"/>
                <w:szCs w:val="10"/>
              </w:rPr>
              <w:t>服</w:t>
            </w:r>
            <w:r>
              <w:rPr>
                <w:spacing w:val="13"/>
                <w:w w:val="101"/>
                <w:sz w:val="10"/>
                <w:szCs w:val="10"/>
              </w:rPr>
              <w:t xml:space="preserve"> </w:t>
            </w:r>
            <w:r>
              <w:rPr>
                <w:spacing w:val="2"/>
                <w:sz w:val="10"/>
                <w:szCs w:val="10"/>
              </w:rPr>
              <w:t>务</w:t>
            </w:r>
            <w:r>
              <w:rPr>
                <w:spacing w:val="32"/>
                <w:w w:val="101"/>
                <w:sz w:val="10"/>
                <w:szCs w:val="10"/>
              </w:rPr>
              <w:t xml:space="preserve"> </w:t>
            </w:r>
            <w:r>
              <w:rPr>
                <w:spacing w:val="2"/>
                <w:sz w:val="10"/>
                <w:szCs w:val="10"/>
              </w:rPr>
              <w:t>中</w:t>
            </w:r>
            <w:r>
              <w:rPr>
                <w:spacing w:val="16"/>
                <w:w w:val="101"/>
                <w:sz w:val="10"/>
                <w:szCs w:val="10"/>
              </w:rPr>
              <w:t xml:space="preserve"> </w:t>
            </w:r>
            <w:r>
              <w:rPr>
                <w:spacing w:val="2"/>
                <w:sz w:val="10"/>
                <w:szCs w:val="10"/>
              </w:rPr>
              <w:t>心</w:t>
            </w:r>
            <w:r>
              <w:rPr>
                <w:spacing w:val="10"/>
                <w:sz w:val="10"/>
                <w:szCs w:val="10"/>
              </w:rPr>
              <w:t xml:space="preserve"> </w:t>
            </w:r>
            <w:r>
              <w:rPr>
                <w:spacing w:val="2"/>
                <w:sz w:val="10"/>
                <w:szCs w:val="10"/>
              </w:rPr>
              <w:t>)</w:t>
            </w:r>
          </w:p>
          <w:p>
            <w:pPr>
              <w:pStyle w:val="6"/>
              <w:spacing w:before="68" w:line="221" w:lineRule="auto"/>
              <w:ind w:left="73"/>
            </w:pPr>
            <w:r>
              <w:rPr>
                <w:spacing w:val="11"/>
              </w:rPr>
              <w:t>200元：级医疗机构或不设等级医疗机构500元：二级医疗机构800元：级医疗机构1200元：省部属医疗机构2000元</w:t>
            </w:r>
            <w:r>
              <w:rPr>
                <w:spacing w:val="-41"/>
              </w:rPr>
              <w:t xml:space="preserve"> </w:t>
            </w:r>
            <w:r>
              <w:rPr>
                <w:spacing w:val="11"/>
              </w:rPr>
              <w:t>。二个</w:t>
            </w:r>
          </w:p>
          <w:p>
            <w:pPr>
              <w:pStyle w:val="6"/>
              <w:spacing w:before="88" w:line="233" w:lineRule="auto"/>
              <w:ind w:left="313"/>
              <w:rPr>
                <w:sz w:val="10"/>
                <w:szCs w:val="10"/>
              </w:rPr>
            </w:pPr>
            <w:r>
              <w:rPr>
                <w:spacing w:val="12"/>
                <w:sz w:val="14"/>
                <w:szCs w:val="14"/>
              </w:rPr>
              <w:t>二十/文F</w:t>
            </w:r>
            <w:r>
              <w:rPr>
                <w:spacing w:val="12"/>
                <w:sz w:val="10"/>
                <w:szCs w:val="10"/>
              </w:rPr>
              <w:t>背比例八只山江</w:t>
            </w:r>
            <w:r>
              <w:rPr>
                <w:sz w:val="10"/>
                <w:szCs w:val="10"/>
              </w:rPr>
              <w:t>oE</w:t>
            </w:r>
            <w:r>
              <w:rPr>
                <w:spacing w:val="1"/>
                <w:sz w:val="10"/>
                <w:szCs w:val="10"/>
              </w:rPr>
              <w:t xml:space="preserve">    </w:t>
            </w:r>
            <w:r>
              <w:rPr>
                <w:spacing w:val="12"/>
                <w:sz w:val="10"/>
                <w:szCs w:val="10"/>
              </w:rPr>
              <w:t xml:space="preserve">。00   000      </w:t>
            </w:r>
            <w:r>
              <w:rPr>
                <w:spacing w:val="11"/>
                <w:sz w:val="10"/>
                <w:szCs w:val="10"/>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bottom w:val="nil"/>
            </w:tcBorders>
            <w:vAlign w:val="top"/>
          </w:tcPr>
          <w:p>
            <w:pPr>
              <w:rPr>
                <w:rFonts w:ascii="Arial"/>
                <w:sz w:val="21"/>
              </w:rPr>
            </w:pPr>
          </w:p>
        </w:tc>
        <w:tc>
          <w:tcPr>
            <w:tcW w:w="5259" w:type="dxa"/>
            <w:gridSpan w:val="3"/>
            <w:vAlign w:val="top"/>
          </w:tcPr>
          <w:p>
            <w:pPr>
              <w:pStyle w:val="6"/>
              <w:spacing w:before="256" w:line="219" w:lineRule="auto"/>
              <w:ind w:left="2126"/>
            </w:pPr>
            <w:r>
              <w:rPr>
                <w:spacing w:val="4"/>
              </w:rPr>
              <w:t>合具城乡居民</w:t>
            </w:r>
          </w:p>
        </w:tc>
        <w:tc>
          <w:tcPr>
            <w:tcW w:w="830" w:type="dxa"/>
            <w:vAlign w:val="top"/>
          </w:tcPr>
          <w:p>
            <w:pPr>
              <w:pStyle w:val="6"/>
              <w:spacing w:before="256"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40" w:line="229" w:lineRule="auto"/>
              <w:ind w:left="10" w:right="50" w:firstLine="66"/>
            </w:pPr>
            <w:r>
              <w:rPr>
                <w:spacing w:val="7"/>
              </w:rPr>
              <w:t>患有43种慢病，向医保局交相关检查治疗资料并办理慢病证，当</w:t>
            </w:r>
            <w:r>
              <w:rPr>
                <w:spacing w:val="6"/>
              </w:rPr>
              <w:t xml:space="preserve">年到医保局验证激活卡证人员，年报销额度2000元至8万元  </w:t>
            </w:r>
            <w:r>
              <w:rPr>
                <w:spacing w:val="7"/>
              </w:rPr>
              <w:t>报销比例70%</w:t>
            </w:r>
            <w:r>
              <w:rPr>
                <w:spacing w:val="-42"/>
              </w:rPr>
              <w:t xml:space="preserve"> </w:t>
            </w:r>
            <w:r>
              <w:rPr>
                <w:spacing w:val="7"/>
              </w:rPr>
              <w:t>。州内定点医院可在医院直接报销。州外医院就诊购药，持身份证、银行卡、各类票据到县政务中心医保窗口报</w:t>
            </w:r>
            <w:r>
              <w:t xml:space="preserve"> </w:t>
            </w:r>
            <w:r>
              <w:rPr>
                <w:spacing w:val="28"/>
              </w:rPr>
              <w:t>销</w:t>
            </w:r>
            <w:r>
              <w:rPr>
                <w:spacing w:val="32"/>
              </w:rPr>
              <w:t xml:space="preserve"> </w:t>
            </w:r>
            <w:r>
              <w:rPr>
                <w:spacing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bottom w:val="nil"/>
            </w:tcBorders>
            <w:vAlign w:val="top"/>
          </w:tcPr>
          <w:p>
            <w:pPr>
              <w:rPr>
                <w:rFonts w:ascii="Arial"/>
                <w:sz w:val="21"/>
              </w:rPr>
            </w:pPr>
          </w:p>
        </w:tc>
        <w:tc>
          <w:tcPr>
            <w:tcW w:w="5259" w:type="dxa"/>
            <w:gridSpan w:val="3"/>
            <w:vAlign w:val="top"/>
          </w:tcPr>
          <w:p>
            <w:pPr>
              <w:pStyle w:val="6"/>
              <w:spacing w:before="191" w:line="220" w:lineRule="auto"/>
              <w:ind w:left="2166"/>
            </w:pPr>
            <w:r>
              <w:rPr>
                <w:spacing w:val="4"/>
              </w:rPr>
              <w:t>全县城乡居民</w:t>
            </w:r>
          </w:p>
        </w:tc>
        <w:tc>
          <w:tcPr>
            <w:tcW w:w="830" w:type="dxa"/>
            <w:vAlign w:val="top"/>
          </w:tcPr>
          <w:p>
            <w:pPr>
              <w:pStyle w:val="6"/>
              <w:spacing w:before="191"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88" w:line="232" w:lineRule="auto"/>
              <w:ind w:left="70" w:right="61" w:firstLine="2"/>
            </w:pPr>
            <w:r>
              <w:rPr>
                <w:spacing w:val="9"/>
              </w:rPr>
              <w:t>经县专家集中审查办理“双通道</w:t>
            </w:r>
            <w:r>
              <w:rPr>
                <w:spacing w:val="-49"/>
              </w:rPr>
              <w:t xml:space="preserve"> </w:t>
            </w:r>
            <w:r>
              <w:rPr>
                <w:spacing w:val="9"/>
              </w:rPr>
              <w:t>”药品购药报销资格后，可到定点医院、药店购药(</w:t>
            </w:r>
            <w:r>
              <w:rPr>
                <w:spacing w:val="8"/>
              </w:rPr>
              <w:t>共180种)报销，次年须再次申报审批。</w:t>
            </w:r>
            <w:r>
              <w:t xml:space="preserve"> </w:t>
            </w:r>
            <w:r>
              <w:rPr>
                <w:spacing w:val="7"/>
              </w:rPr>
              <w:t>报销比例为60%,计入个人年度基本医疗保险限额15万元内。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bottom w:val="nil"/>
            </w:tcBorders>
            <w:vAlign w:val="top"/>
          </w:tcPr>
          <w:p>
            <w:pPr>
              <w:rPr>
                <w:rFonts w:ascii="Arial"/>
                <w:sz w:val="21"/>
              </w:rPr>
            </w:pPr>
          </w:p>
        </w:tc>
        <w:tc>
          <w:tcPr>
            <w:tcW w:w="5259" w:type="dxa"/>
            <w:gridSpan w:val="3"/>
            <w:vAlign w:val="top"/>
          </w:tcPr>
          <w:p>
            <w:pPr>
              <w:pStyle w:val="6"/>
              <w:spacing w:before="150" w:line="220" w:lineRule="auto"/>
              <w:ind w:left="2166"/>
            </w:pPr>
            <w:r>
              <w:rPr>
                <w:spacing w:val="4"/>
              </w:rPr>
              <w:t>全县城乡居民</w:t>
            </w:r>
          </w:p>
        </w:tc>
        <w:tc>
          <w:tcPr>
            <w:tcW w:w="830" w:type="dxa"/>
            <w:vAlign w:val="top"/>
          </w:tcPr>
          <w:p>
            <w:pPr>
              <w:pStyle w:val="6"/>
              <w:spacing w:before="151"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50" w:line="221" w:lineRule="auto"/>
              <w:ind w:left="72"/>
            </w:pPr>
            <w:r>
              <w:rPr>
                <w:spacing w:val="7"/>
              </w:rPr>
              <w:t>符合政策生育补贴：产前检查费最高补助标准为600元；平产最</w:t>
            </w:r>
            <w:r>
              <w:rPr>
                <w:spacing w:val="6"/>
              </w:rPr>
              <w:t>高补助标准为2000元；剖宫产最高补助标准为3000元。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tcBorders>
            <w:vAlign w:val="top"/>
          </w:tcPr>
          <w:p>
            <w:pPr>
              <w:rPr>
                <w:rFonts w:ascii="Arial"/>
                <w:sz w:val="21"/>
              </w:rPr>
            </w:pPr>
          </w:p>
        </w:tc>
        <w:tc>
          <w:tcPr>
            <w:tcW w:w="5259" w:type="dxa"/>
            <w:gridSpan w:val="3"/>
            <w:vAlign w:val="top"/>
          </w:tcPr>
          <w:p>
            <w:pPr>
              <w:pStyle w:val="6"/>
              <w:spacing w:before="191" w:line="220" w:lineRule="auto"/>
              <w:ind w:left="2166"/>
            </w:pPr>
            <w:r>
              <w:rPr>
                <w:spacing w:val="4"/>
              </w:rPr>
              <w:t>全县城乡居民</w:t>
            </w:r>
          </w:p>
        </w:tc>
        <w:tc>
          <w:tcPr>
            <w:tcW w:w="830" w:type="dxa"/>
            <w:vAlign w:val="top"/>
          </w:tcPr>
          <w:p>
            <w:pPr>
              <w:pStyle w:val="6"/>
              <w:spacing w:before="191"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19" w:line="221" w:lineRule="auto"/>
              <w:ind w:left="84" w:right="86" w:hanging="8"/>
            </w:pPr>
            <w:r>
              <w:rPr>
                <w:spacing w:val="6"/>
              </w:rPr>
              <w:t>意外伤害：</w:t>
            </w:r>
            <w:r>
              <w:rPr>
                <w:spacing w:val="-38"/>
              </w:rPr>
              <w:t xml:space="preserve"> </w:t>
            </w:r>
            <w:r>
              <w:rPr>
                <w:spacing w:val="6"/>
              </w:rPr>
              <w:t>由定点医疗机构向中华联合保险公司报告(咨询电话0743-3668196)情况，经保险公司核实外伤原因符合报销条件</w:t>
            </w:r>
            <w:r>
              <w:t xml:space="preserve"> </w:t>
            </w:r>
            <w:r>
              <w:rPr>
                <w:spacing w:val="9"/>
              </w:rPr>
              <w:t>的，按比例报销。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restart"/>
            <w:tcBorders>
              <w:bottom w:val="nil"/>
            </w:tcBorders>
            <w:vAlign w:val="top"/>
          </w:tcPr>
          <w:p>
            <w:pPr>
              <w:spacing w:line="384" w:lineRule="auto"/>
              <w:rPr>
                <w:rFonts w:ascii="Arial"/>
                <w:sz w:val="21"/>
              </w:rPr>
            </w:pPr>
          </w:p>
          <w:p>
            <w:pPr>
              <w:pStyle w:val="6"/>
              <w:spacing w:before="52" w:line="222" w:lineRule="auto"/>
              <w:ind w:left="133"/>
            </w:pPr>
            <w:r>
              <w:rPr>
                <w:spacing w:val="3"/>
              </w:rPr>
              <w:t>大病保险</w:t>
            </w:r>
          </w:p>
        </w:tc>
        <w:tc>
          <w:tcPr>
            <w:tcW w:w="5259" w:type="dxa"/>
            <w:gridSpan w:val="3"/>
            <w:vAlign w:val="top"/>
          </w:tcPr>
          <w:p>
            <w:pPr>
              <w:pStyle w:val="6"/>
              <w:spacing w:before="244" w:line="220" w:lineRule="auto"/>
              <w:ind w:left="2166"/>
            </w:pPr>
            <w:r>
              <w:rPr>
                <w:spacing w:val="5"/>
              </w:rPr>
              <w:t>普通城乡居民</w:t>
            </w:r>
          </w:p>
        </w:tc>
        <w:tc>
          <w:tcPr>
            <w:tcW w:w="830" w:type="dxa"/>
            <w:vAlign w:val="top"/>
          </w:tcPr>
          <w:p>
            <w:pPr>
              <w:pStyle w:val="6"/>
              <w:spacing w:before="245"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45" w:line="221" w:lineRule="auto"/>
              <w:ind w:right="6"/>
              <w:jc w:val="right"/>
            </w:pPr>
            <w:r>
              <w:rPr>
                <w:spacing w:val="7"/>
              </w:rPr>
              <w:t>大病保险起付标准16000元，对参保人员一个自然年度内累计个人负担的政策范围内医疗费用，扣除大病保险起付线后，0至3</w:t>
            </w:r>
          </w:p>
          <w:p>
            <w:pPr>
              <w:pStyle w:val="6"/>
              <w:spacing w:before="46" w:line="218" w:lineRule="auto"/>
              <w:jc w:val="right"/>
            </w:pPr>
            <w:r>
              <w:rPr>
                <w:spacing w:val="-6"/>
              </w:rPr>
              <w:t xml:space="preserve">(令)风分报铛60     工2  儿至8石工   (令)R分报销65%  8    工[      至15万工   (今)  </w:t>
            </w:r>
            <w:r>
              <w:rPr>
                <w:spacing w:val="-7"/>
              </w:rPr>
              <w:t xml:space="preserve">       报销75%.  15万工心   比高部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857" w:type="dxa"/>
            <w:gridSpan w:val="2"/>
            <w:vMerge w:val="continue"/>
            <w:tcBorders>
              <w:top w:val="nil"/>
            </w:tcBorders>
            <w:vAlign w:val="top"/>
          </w:tcPr>
          <w:p>
            <w:pPr>
              <w:rPr>
                <w:rFonts w:ascii="Arial"/>
                <w:sz w:val="21"/>
              </w:rPr>
            </w:pPr>
          </w:p>
        </w:tc>
        <w:tc>
          <w:tcPr>
            <w:tcW w:w="5259" w:type="dxa"/>
            <w:gridSpan w:val="3"/>
            <w:vAlign w:val="top"/>
          </w:tcPr>
          <w:p>
            <w:pPr>
              <w:pStyle w:val="6"/>
              <w:spacing w:before="124" w:line="218" w:lineRule="auto"/>
              <w:ind w:left="1295"/>
            </w:pPr>
            <w:r>
              <w:rPr>
                <w:spacing w:val="8"/>
              </w:rPr>
              <w:t>特困人员、低保对象、返贫致贫人口</w:t>
            </w:r>
          </w:p>
        </w:tc>
        <w:tc>
          <w:tcPr>
            <w:tcW w:w="830" w:type="dxa"/>
            <w:vAlign w:val="top"/>
          </w:tcPr>
          <w:p>
            <w:pPr>
              <w:pStyle w:val="6"/>
              <w:spacing w:before="123"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21" w:line="218" w:lineRule="auto"/>
              <w:ind w:left="71"/>
            </w:pPr>
            <w:r>
              <w:rPr>
                <w:spacing w:val="8"/>
              </w:rPr>
              <w:t>基本医疗报销后政策内自负费用累计超过8000元后</w:t>
            </w:r>
            <w:r>
              <w:rPr>
                <w:spacing w:val="7"/>
              </w:rPr>
              <w:t>，报销比例相应段提高5%,年度不设最高限额。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319" w:type="dxa"/>
            <w:vMerge w:val="restart"/>
            <w:tcBorders>
              <w:bottom w:val="nil"/>
            </w:tcBorders>
            <w:textDirection w:val="tbRlV"/>
            <w:vAlign w:val="top"/>
          </w:tcPr>
          <w:p>
            <w:pPr>
              <w:pStyle w:val="6"/>
              <w:spacing w:before="137" w:line="217" w:lineRule="auto"/>
              <w:ind w:left="2625"/>
            </w:pPr>
            <w:r>
              <w:rPr>
                <w:spacing w:val="7"/>
              </w:rPr>
              <w:t>医疗救助</w:t>
            </w:r>
          </w:p>
        </w:tc>
        <w:tc>
          <w:tcPr>
            <w:tcW w:w="538" w:type="dxa"/>
            <w:vMerge w:val="restart"/>
            <w:tcBorders>
              <w:bottom w:val="nil"/>
            </w:tcBorders>
            <w:textDirection w:val="tbRlV"/>
            <w:vAlign w:val="top"/>
          </w:tcPr>
          <w:p>
            <w:pPr>
              <w:pStyle w:val="6"/>
              <w:spacing w:before="37" w:line="285" w:lineRule="exact"/>
              <w:ind w:left="450"/>
            </w:pPr>
            <w:r>
              <w:rPr>
                <w:spacing w:val="2"/>
                <w:position w:val="6"/>
              </w:rPr>
              <w:t>诊疗</w:t>
            </w:r>
            <w:r>
              <w:rPr>
                <w:spacing w:val="-7"/>
                <w:position w:val="6"/>
              </w:rPr>
              <w:t xml:space="preserve"> </w:t>
            </w:r>
            <w:r>
              <w:rPr>
                <w:spacing w:val="2"/>
                <w:position w:val="6"/>
              </w:rPr>
              <w:t>助</w:t>
            </w:r>
          </w:p>
          <w:p>
            <w:pPr>
              <w:pStyle w:val="6"/>
              <w:spacing w:line="218" w:lineRule="auto"/>
              <w:ind w:left="446"/>
            </w:pPr>
            <w:r>
              <w:rPr>
                <w:spacing w:val="33"/>
              </w:rPr>
              <w:t>ì医求</w:t>
            </w:r>
          </w:p>
        </w:tc>
        <w:tc>
          <w:tcPr>
            <w:tcW w:w="5259" w:type="dxa"/>
            <w:gridSpan w:val="3"/>
            <w:vAlign w:val="top"/>
          </w:tcPr>
          <w:p>
            <w:pPr>
              <w:pStyle w:val="6"/>
              <w:spacing w:before="59" w:line="221" w:lineRule="auto"/>
              <w:ind w:left="2195"/>
            </w:pPr>
            <w:r>
              <w:rPr>
                <w:spacing w:val="-1"/>
              </w:rPr>
              <w:t>市贮工人</w:t>
            </w:r>
            <w:r>
              <w:rPr>
                <w:spacing w:val="13"/>
              </w:rPr>
              <w:t xml:space="preserve">  </w:t>
            </w:r>
            <w:r>
              <w:rPr>
                <w:spacing w:val="-1"/>
              </w:rPr>
              <w:t>工章</w:t>
            </w:r>
            <w:r>
              <w:rPr>
                <w:spacing w:val="6"/>
              </w:rPr>
              <w:t xml:space="preserve">       </w:t>
            </w:r>
            <w:r>
              <w:rPr>
                <w:spacing w:val="-1"/>
              </w:rPr>
              <w:t>亲</w:t>
            </w:r>
          </w:p>
          <w:p>
            <w:pPr>
              <w:pStyle w:val="6"/>
              <w:spacing w:before="4" w:line="219" w:lineRule="auto"/>
              <w:ind w:left="1632" w:right="11" w:hanging="1554"/>
            </w:pPr>
            <w:r>
              <w:rPr>
                <w:spacing w:val="6"/>
              </w:rPr>
              <w:t>低生活保障对象、重度残疾人、最低生活保障边缘家庭成员和纳入监测</w:t>
            </w:r>
            <w:r>
              <w:rPr>
                <w:spacing w:val="17"/>
              </w:rPr>
              <w:t xml:space="preserve"> </w:t>
            </w:r>
            <w:r>
              <w:rPr>
                <w:spacing w:val="8"/>
              </w:rPr>
              <w:t>范围的防止返贫监测对象)</w:t>
            </w:r>
          </w:p>
        </w:tc>
        <w:tc>
          <w:tcPr>
            <w:tcW w:w="830" w:type="dxa"/>
            <w:vAlign w:val="top"/>
          </w:tcPr>
          <w:p>
            <w:pPr>
              <w:pStyle w:val="6"/>
              <w:spacing w:before="259"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58" w:line="220" w:lineRule="auto"/>
              <w:ind w:right="7"/>
              <w:jc w:val="right"/>
            </w:pPr>
            <w:r>
              <w:rPr>
                <w:spacing w:val="4"/>
              </w:rPr>
              <w:t>特殊疾病门诊救助：年度限额8000元；  一类对象不设起付线，</w:t>
            </w:r>
            <w:r>
              <w:rPr>
                <w:spacing w:val="-34"/>
              </w:rPr>
              <w:t xml:space="preserve"> </w:t>
            </w:r>
            <w:r>
              <w:rPr>
                <w:spacing w:val="4"/>
              </w:rPr>
              <w:t>自负医疗费用救助90%;二类对象起付线1000元，</w:t>
            </w:r>
            <w:r>
              <w:rPr>
                <w:spacing w:val="-42"/>
              </w:rPr>
              <w:t xml:space="preserve"> </w:t>
            </w:r>
            <w:r>
              <w:rPr>
                <w:spacing w:val="4"/>
              </w:rPr>
              <w:t>自负医疗费用</w:t>
            </w:r>
          </w:p>
          <w:p>
            <w:pPr>
              <w:pStyle w:val="6"/>
              <w:spacing w:before="13" w:line="221" w:lineRule="auto"/>
              <w:ind w:left="72"/>
            </w:pPr>
            <w:r>
              <w:rPr>
                <w:spacing w:val="13"/>
              </w:rPr>
              <w:t>救助50%。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319" w:type="dxa"/>
            <w:vMerge w:val="continue"/>
            <w:tcBorders>
              <w:top w:val="nil"/>
              <w:bottom w:val="nil"/>
            </w:tcBorders>
            <w:textDirection w:val="tbRlV"/>
            <w:vAlign w:val="top"/>
          </w:tcPr>
          <w:p>
            <w:pPr>
              <w:rPr>
                <w:rFonts w:ascii="Arial"/>
                <w:sz w:val="21"/>
              </w:rPr>
            </w:pPr>
          </w:p>
        </w:tc>
        <w:tc>
          <w:tcPr>
            <w:tcW w:w="538" w:type="dxa"/>
            <w:vMerge w:val="continue"/>
            <w:tcBorders>
              <w:top w:val="nil"/>
            </w:tcBorders>
            <w:textDirection w:val="tbRlV"/>
            <w:vAlign w:val="top"/>
          </w:tcPr>
          <w:p>
            <w:pPr>
              <w:rPr>
                <w:rFonts w:ascii="Arial"/>
                <w:sz w:val="21"/>
              </w:rPr>
            </w:pPr>
          </w:p>
        </w:tc>
        <w:tc>
          <w:tcPr>
            <w:tcW w:w="5259" w:type="dxa"/>
            <w:gridSpan w:val="3"/>
            <w:vAlign w:val="top"/>
          </w:tcPr>
          <w:p>
            <w:pPr>
              <w:pStyle w:val="6"/>
              <w:spacing w:before="85" w:line="231" w:lineRule="auto"/>
              <w:ind w:left="204"/>
              <w:rPr>
                <w:sz w:val="12"/>
                <w:szCs w:val="12"/>
              </w:rPr>
            </w:pPr>
            <w:r>
              <w:rPr>
                <w:spacing w:val="-6"/>
                <w:sz w:val="12"/>
                <w:szCs w:val="12"/>
              </w:rPr>
              <w:t>类</w:t>
            </w:r>
            <w:r>
              <w:rPr>
                <w:spacing w:val="31"/>
                <w:sz w:val="12"/>
                <w:szCs w:val="12"/>
              </w:rPr>
              <w:t xml:space="preserve"> </w:t>
            </w:r>
            <w:r>
              <w:rPr>
                <w:spacing w:val="-6"/>
                <w:sz w:val="12"/>
                <w:szCs w:val="12"/>
              </w:rPr>
              <w:t>( 特 困 供 养 人 员 、孤 )   事 实</w:t>
            </w:r>
            <w:r>
              <w:rPr>
                <w:spacing w:val="-16"/>
                <w:sz w:val="12"/>
                <w:szCs w:val="12"/>
              </w:rPr>
              <w:t xml:space="preserve"> </w:t>
            </w:r>
            <w:r>
              <w:rPr>
                <w:spacing w:val="-6"/>
                <w:sz w:val="12"/>
                <w:szCs w:val="12"/>
              </w:rPr>
              <w:t>无</w:t>
            </w:r>
            <w:r>
              <w:rPr>
                <w:spacing w:val="-16"/>
                <w:sz w:val="12"/>
                <w:szCs w:val="12"/>
              </w:rPr>
              <w:t xml:space="preserve"> </w:t>
            </w:r>
            <w:r>
              <w:rPr>
                <w:spacing w:val="-6"/>
                <w:sz w:val="12"/>
                <w:szCs w:val="12"/>
              </w:rPr>
              <w:t>人</w:t>
            </w:r>
            <w:r>
              <w:rPr>
                <w:spacing w:val="-18"/>
                <w:sz w:val="12"/>
                <w:szCs w:val="12"/>
              </w:rPr>
              <w:t xml:space="preserve"> </w:t>
            </w:r>
            <w:r>
              <w:rPr>
                <w:spacing w:val="-6"/>
                <w:sz w:val="12"/>
                <w:szCs w:val="12"/>
              </w:rPr>
              <w:t>抚</w:t>
            </w:r>
            <w:r>
              <w:rPr>
                <w:spacing w:val="-19"/>
                <w:sz w:val="12"/>
                <w:szCs w:val="12"/>
              </w:rPr>
              <w:t xml:space="preserve"> </w:t>
            </w:r>
            <w:r>
              <w:rPr>
                <w:spacing w:val="-7"/>
                <w:sz w:val="12"/>
                <w:szCs w:val="12"/>
              </w:rPr>
              <w:t>养 儿</w:t>
            </w:r>
            <w:r>
              <w:rPr>
                <w:spacing w:val="-13"/>
                <w:sz w:val="12"/>
                <w:szCs w:val="12"/>
              </w:rPr>
              <w:t xml:space="preserve"> </w:t>
            </w:r>
            <w:r>
              <w:rPr>
                <w:spacing w:val="-7"/>
                <w:sz w:val="12"/>
                <w:szCs w:val="12"/>
              </w:rPr>
              <w:t>童</w:t>
            </w:r>
            <w:r>
              <w:rPr>
                <w:spacing w:val="-17"/>
                <w:sz w:val="12"/>
                <w:szCs w:val="12"/>
              </w:rPr>
              <w:t xml:space="preserve"> </w:t>
            </w:r>
            <w:r>
              <w:rPr>
                <w:spacing w:val="-7"/>
                <w:sz w:val="12"/>
                <w:szCs w:val="12"/>
              </w:rPr>
              <w:t>)</w:t>
            </w:r>
            <w:r>
              <w:rPr>
                <w:spacing w:val="5"/>
                <w:sz w:val="12"/>
                <w:szCs w:val="12"/>
              </w:rPr>
              <w:t xml:space="preserve">     </w:t>
            </w:r>
            <w:r>
              <w:rPr>
                <w:spacing w:val="-7"/>
                <w:sz w:val="12"/>
                <w:szCs w:val="12"/>
              </w:rPr>
              <w:t>类</w:t>
            </w:r>
            <w:r>
              <w:rPr>
                <w:spacing w:val="30"/>
                <w:sz w:val="12"/>
                <w:szCs w:val="12"/>
              </w:rPr>
              <w:t xml:space="preserve"> </w:t>
            </w:r>
            <w:r>
              <w:rPr>
                <w:spacing w:val="-7"/>
                <w:sz w:val="12"/>
                <w:szCs w:val="12"/>
              </w:rPr>
              <w:t>( 最</w:t>
            </w:r>
            <w:r>
              <w:rPr>
                <w:spacing w:val="-15"/>
                <w:sz w:val="12"/>
                <w:szCs w:val="12"/>
              </w:rPr>
              <w:t xml:space="preserve"> </w:t>
            </w:r>
            <w:r>
              <w:rPr>
                <w:spacing w:val="-7"/>
                <w:sz w:val="12"/>
                <w:szCs w:val="12"/>
              </w:rPr>
              <w:t>低</w:t>
            </w:r>
            <w:r>
              <w:rPr>
                <w:spacing w:val="-14"/>
                <w:sz w:val="12"/>
                <w:szCs w:val="12"/>
              </w:rPr>
              <w:t xml:space="preserve"> </w:t>
            </w:r>
            <w:r>
              <w:rPr>
                <w:spacing w:val="-7"/>
                <w:sz w:val="12"/>
                <w:szCs w:val="12"/>
              </w:rPr>
              <w:t>生 活</w:t>
            </w:r>
            <w:r>
              <w:rPr>
                <w:spacing w:val="-16"/>
                <w:sz w:val="12"/>
                <w:szCs w:val="12"/>
              </w:rPr>
              <w:t xml:space="preserve"> </w:t>
            </w:r>
            <w:r>
              <w:rPr>
                <w:spacing w:val="-7"/>
                <w:sz w:val="12"/>
                <w:szCs w:val="12"/>
              </w:rPr>
              <w:t>保 障</w:t>
            </w:r>
            <w:r>
              <w:rPr>
                <w:spacing w:val="-17"/>
                <w:sz w:val="12"/>
                <w:szCs w:val="12"/>
              </w:rPr>
              <w:t xml:space="preserve"> </w:t>
            </w:r>
            <w:r>
              <w:rPr>
                <w:spacing w:val="-7"/>
                <w:sz w:val="12"/>
                <w:szCs w:val="12"/>
              </w:rPr>
              <w:t>对 象</w:t>
            </w:r>
          </w:p>
          <w:p>
            <w:pPr>
              <w:pStyle w:val="6"/>
              <w:spacing w:before="63" w:line="234" w:lineRule="auto"/>
              <w:ind w:left="62"/>
              <w:rPr>
                <w:sz w:val="12"/>
                <w:szCs w:val="12"/>
              </w:rPr>
            </w:pPr>
            <w:r>
              <w:rPr>
                <w:spacing w:val="-4"/>
                <w:position w:val="2"/>
                <w:sz w:val="12"/>
                <w:szCs w:val="12"/>
              </w:rPr>
              <w:t>象 度 三 奕 救 助 对 象 气</w:t>
            </w:r>
            <w:r>
              <w:rPr>
                <w:spacing w:val="4"/>
                <w:position w:val="2"/>
                <w:sz w:val="12"/>
                <w:szCs w:val="12"/>
              </w:rPr>
              <w:t xml:space="preserve">             </w:t>
            </w:r>
            <w:r>
              <w:rPr>
                <w:spacing w:val="-4"/>
                <w:position w:val="-6"/>
                <w:sz w:val="12"/>
                <w:szCs w:val="12"/>
              </w:rPr>
              <w:t>类救助双</w:t>
            </w:r>
            <w:r>
              <w:rPr>
                <w:spacing w:val="-4"/>
                <w:position w:val="2"/>
                <w:sz w:val="12"/>
                <w:szCs w:val="12"/>
              </w:rPr>
              <w:t>堡  祭</w:t>
            </w:r>
            <w:r>
              <w:rPr>
                <w:spacing w:val="41"/>
                <w:w w:val="101"/>
                <w:position w:val="2"/>
                <w:sz w:val="12"/>
                <w:szCs w:val="12"/>
              </w:rPr>
              <w:t xml:space="preserve"> </w:t>
            </w:r>
            <w:r>
              <w:rPr>
                <w:spacing w:val="-4"/>
                <w:position w:val="2"/>
                <w:sz w:val="12"/>
                <w:szCs w:val="12"/>
              </w:rPr>
              <w:t xml:space="preserve">件  ， </w:t>
            </w:r>
            <w:r>
              <w:rPr>
                <w:spacing w:val="-5"/>
                <w:position w:val="2"/>
                <w:sz w:val="12"/>
                <w:szCs w:val="12"/>
              </w:rPr>
              <w:t xml:space="preserve"> </w:t>
            </w:r>
            <w:r>
              <w:rPr>
                <w:spacing w:val="-5"/>
                <w:sz w:val="12"/>
                <w:szCs w:val="12"/>
              </w:rPr>
              <w:t>围</w:t>
            </w:r>
            <w:r>
              <w:rPr>
                <w:spacing w:val="19"/>
                <w:sz w:val="12"/>
                <w:szCs w:val="12"/>
              </w:rPr>
              <w:t xml:space="preserve"> </w:t>
            </w:r>
            <w:r>
              <w:rPr>
                <w:spacing w:val="-5"/>
                <w:sz w:val="12"/>
                <w:szCs w:val="12"/>
              </w:rPr>
              <w:t>的</w:t>
            </w:r>
            <w:r>
              <w:rPr>
                <w:spacing w:val="15"/>
                <w:sz w:val="12"/>
                <w:szCs w:val="12"/>
              </w:rPr>
              <w:t xml:space="preserve"> </w:t>
            </w:r>
            <w:r>
              <w:rPr>
                <w:spacing w:val="-5"/>
                <w:sz w:val="12"/>
                <w:szCs w:val="12"/>
              </w:rPr>
              <w:t>防</w:t>
            </w:r>
            <w:r>
              <w:rPr>
                <w:spacing w:val="10"/>
                <w:sz w:val="12"/>
                <w:szCs w:val="12"/>
              </w:rPr>
              <w:t xml:space="preserve"> </w:t>
            </w:r>
            <w:r>
              <w:rPr>
                <w:spacing w:val="-5"/>
                <w:sz w:val="12"/>
                <w:szCs w:val="12"/>
              </w:rPr>
              <w:t>医 运</w:t>
            </w:r>
            <w:r>
              <w:rPr>
                <w:spacing w:val="14"/>
                <w:sz w:val="12"/>
                <w:szCs w:val="12"/>
              </w:rPr>
              <w:t xml:space="preserve"> </w:t>
            </w:r>
            <w:r>
              <w:rPr>
                <w:spacing w:val="-5"/>
                <w:sz w:val="12"/>
                <w:szCs w:val="12"/>
              </w:rPr>
              <w:t>费</w:t>
            </w:r>
          </w:p>
          <w:p>
            <w:pPr>
              <w:pStyle w:val="6"/>
              <w:spacing w:before="55" w:line="206" w:lineRule="auto"/>
              <w:ind w:left="799"/>
              <w:rPr>
                <w:sz w:val="14"/>
                <w:szCs w:val="14"/>
              </w:rPr>
            </w:pPr>
            <w:r>
              <w:rPr>
                <w:spacing w:val="21"/>
                <w:sz w:val="14"/>
                <w:szCs w:val="14"/>
              </w:rPr>
              <w:t>导致家庭基本生活</w:t>
            </w:r>
            <w:r>
              <w:rPr>
                <w:spacing w:val="-31"/>
                <w:sz w:val="14"/>
                <w:szCs w:val="14"/>
              </w:rPr>
              <w:t xml:space="preserve"> </w:t>
            </w:r>
            <w:r>
              <w:rPr>
                <w:spacing w:val="21"/>
                <w:sz w:val="14"/>
                <w:szCs w:val="14"/>
              </w:rPr>
              <w:t>出现严重</w:t>
            </w:r>
            <w:r>
              <w:rPr>
                <w:spacing w:val="-32"/>
                <w:sz w:val="14"/>
                <w:szCs w:val="14"/>
              </w:rPr>
              <w:t xml:space="preserve"> </w:t>
            </w:r>
            <w:r>
              <w:rPr>
                <w:spacing w:val="21"/>
                <w:sz w:val="14"/>
                <w:szCs w:val="14"/>
              </w:rPr>
              <w:t>困难的</w:t>
            </w:r>
            <w:r>
              <w:rPr>
                <w:spacing w:val="-34"/>
                <w:sz w:val="14"/>
                <w:szCs w:val="14"/>
              </w:rPr>
              <w:t xml:space="preserve"> </w:t>
            </w:r>
            <w:r>
              <w:rPr>
                <w:spacing w:val="21"/>
                <w:sz w:val="14"/>
                <w:szCs w:val="14"/>
              </w:rPr>
              <w:t>因病致贺大病惠者)</w:t>
            </w:r>
          </w:p>
        </w:tc>
        <w:tc>
          <w:tcPr>
            <w:tcW w:w="830" w:type="dxa"/>
            <w:vAlign w:val="top"/>
          </w:tcPr>
          <w:p>
            <w:pPr>
              <w:spacing w:line="258" w:lineRule="auto"/>
              <w:rPr>
                <w:rFonts w:ascii="Arial"/>
                <w:sz w:val="21"/>
              </w:rPr>
            </w:pPr>
          </w:p>
          <w:p>
            <w:pPr>
              <w:pStyle w:val="6"/>
              <w:spacing w:before="52"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spacing w:line="257" w:lineRule="auto"/>
              <w:rPr>
                <w:rFonts w:ascii="Arial"/>
                <w:sz w:val="21"/>
              </w:rPr>
            </w:pPr>
          </w:p>
          <w:p>
            <w:pPr>
              <w:pStyle w:val="6"/>
              <w:spacing w:before="52" w:line="220" w:lineRule="auto"/>
              <w:ind w:left="72"/>
            </w:pPr>
            <w:r>
              <w:rPr>
                <w:spacing w:val="6"/>
              </w:rPr>
              <w:t>重特大疾病门诊医疗救助：参照住院医疗救助标准执行</w:t>
            </w:r>
            <w:r>
              <w:rPr>
                <w:spacing w:val="5"/>
              </w:rPr>
              <w:t>，纳入住院救助年度限额15万元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319" w:type="dxa"/>
            <w:vMerge w:val="continue"/>
            <w:tcBorders>
              <w:top w:val="nil"/>
              <w:bottom w:val="nil"/>
            </w:tcBorders>
            <w:textDirection w:val="tbRlV"/>
            <w:vAlign w:val="top"/>
          </w:tcPr>
          <w:p>
            <w:pPr>
              <w:rPr>
                <w:rFonts w:ascii="Arial"/>
                <w:sz w:val="21"/>
              </w:rPr>
            </w:pPr>
          </w:p>
        </w:tc>
        <w:tc>
          <w:tcPr>
            <w:tcW w:w="538" w:type="dxa"/>
            <w:vMerge w:val="restart"/>
            <w:tcBorders>
              <w:bottom w:val="nil"/>
            </w:tcBorders>
            <w:vAlign w:val="top"/>
          </w:tcPr>
          <w:p>
            <w:pPr>
              <w:spacing w:line="318" w:lineRule="auto"/>
              <w:rPr>
                <w:rFonts w:ascii="Arial"/>
                <w:sz w:val="21"/>
              </w:rPr>
            </w:pPr>
          </w:p>
          <w:p>
            <w:pPr>
              <w:spacing w:line="319" w:lineRule="auto"/>
              <w:rPr>
                <w:rFonts w:ascii="Arial"/>
                <w:sz w:val="21"/>
              </w:rPr>
            </w:pPr>
          </w:p>
          <w:p>
            <w:pPr>
              <w:pStyle w:val="6"/>
              <w:spacing w:before="52" w:line="245" w:lineRule="auto"/>
              <w:ind w:left="30" w:right="38" w:firstLine="21"/>
              <w:rPr>
                <w:sz w:val="22"/>
                <w:szCs w:val="22"/>
              </w:rPr>
            </w:pPr>
            <w:r>
              <w:rPr>
                <w:spacing w:val="2"/>
              </w:rPr>
              <w:t>住院</w:t>
            </w:r>
            <w:r>
              <w:t xml:space="preserve">  </w:t>
            </w:r>
            <w:r>
              <w:rPr>
                <w:spacing w:val="11"/>
                <w:sz w:val="22"/>
                <w:szCs w:val="22"/>
              </w:rPr>
              <w:t>救助</w:t>
            </w:r>
          </w:p>
        </w:tc>
        <w:tc>
          <w:tcPr>
            <w:tcW w:w="5259" w:type="dxa"/>
            <w:gridSpan w:val="3"/>
            <w:vAlign w:val="top"/>
          </w:tcPr>
          <w:p>
            <w:pPr>
              <w:pStyle w:val="6"/>
              <w:spacing w:before="216" w:line="218" w:lineRule="auto"/>
              <w:ind w:left="576"/>
            </w:pPr>
            <w:r>
              <w:rPr>
                <w:spacing w:val="10"/>
              </w:rPr>
              <w:t>-类救助对象(特困供养人员、孤儿、事实无人抚养儿童)</w:t>
            </w:r>
          </w:p>
        </w:tc>
        <w:tc>
          <w:tcPr>
            <w:tcW w:w="830" w:type="dxa"/>
            <w:vAlign w:val="top"/>
          </w:tcPr>
          <w:p>
            <w:pPr>
              <w:pStyle w:val="6"/>
              <w:spacing w:before="219"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59" w:line="218" w:lineRule="auto"/>
              <w:ind w:left="72" w:right="192" w:firstLine="1"/>
            </w:pPr>
            <w:r>
              <w:rPr>
                <w:spacing w:val="10"/>
              </w:rPr>
              <w:t>一类救助对象(特困供养人员、孤儿、事实无人抚</w:t>
            </w:r>
            <w:r>
              <w:rPr>
                <w:spacing w:val="9"/>
              </w:rPr>
              <w:t>养儿童)</w:t>
            </w:r>
            <w:r>
              <w:rPr>
                <w:spacing w:val="-44"/>
              </w:rPr>
              <w:t xml:space="preserve"> </w:t>
            </w:r>
            <w:r>
              <w:rPr>
                <w:spacing w:val="9"/>
              </w:rPr>
              <w:t>:不设起付线和年度救助限额，政策内合规医疗费用经基本医疗</w:t>
            </w:r>
            <w:r>
              <w:t xml:space="preserve"> </w:t>
            </w:r>
            <w:r>
              <w:rPr>
                <w:spacing w:val="10"/>
              </w:rPr>
              <w:t>保险、大病保险报销后余额，按90%标准救助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319"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5259" w:type="dxa"/>
            <w:gridSpan w:val="3"/>
            <w:vAlign w:val="top"/>
          </w:tcPr>
          <w:p>
            <w:pPr>
              <w:pStyle w:val="6"/>
              <w:spacing w:before="150" w:line="235" w:lineRule="auto"/>
              <w:ind w:left="965" w:right="9" w:hanging="884"/>
            </w:pPr>
            <w:r>
              <w:rPr>
                <w:spacing w:val="9"/>
              </w:rPr>
              <w:t>二类救助对象(最低生活保障对象、重度残疾人、最低生活保障边缘家</w:t>
            </w:r>
            <w:r>
              <w:rPr>
                <w:spacing w:val="3"/>
              </w:rPr>
              <w:t xml:space="preserve"> </w:t>
            </w:r>
            <w:r>
              <w:rPr>
                <w:spacing w:val="7"/>
              </w:rPr>
              <w:t>庭成员和纳入监测范围的防正返贫监测对象)</w:t>
            </w:r>
          </w:p>
        </w:tc>
        <w:tc>
          <w:tcPr>
            <w:tcW w:w="830" w:type="dxa"/>
            <w:vAlign w:val="top"/>
          </w:tcPr>
          <w:p>
            <w:pPr>
              <w:pStyle w:val="6"/>
              <w:spacing w:before="231"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9" w:line="214" w:lineRule="auto"/>
              <w:ind w:left="16" w:right="141" w:firstLine="57"/>
              <w:jc w:val="both"/>
            </w:pPr>
            <w:r>
              <w:rPr>
                <w:spacing w:val="13"/>
              </w:rPr>
              <w:t>二类救助对象(城乡低保对象、低收入监测帮扶对象、</w:t>
            </w:r>
            <w:r>
              <w:rPr>
                <w:spacing w:val="-31"/>
              </w:rPr>
              <w:t xml:space="preserve"> </w:t>
            </w:r>
            <w:r>
              <w:rPr>
                <w:spacing w:val="13"/>
              </w:rPr>
              <w:t>困难残疾人、城乡低收入家庭(监测帮扶人口)、致贫返贫人口).</w:t>
            </w:r>
            <w:r>
              <w:t xml:space="preserve"> </w:t>
            </w:r>
            <w:r>
              <w:rPr>
                <w:spacing w:val="12"/>
              </w:rPr>
              <w:t>设起付线为统筹地区上年度人均可支配收入的5%(具体额度以州定为准),政策内费用经基本医疗保险、</w:t>
            </w:r>
            <w:r>
              <w:rPr>
                <w:spacing w:val="11"/>
              </w:rPr>
              <w:t>大病保险报销后余</w:t>
            </w:r>
            <w:r>
              <w:t xml:space="preserve"> </w:t>
            </w:r>
            <w:r>
              <w:rPr>
                <w:spacing w:val="-8"/>
              </w:rPr>
              <w:t>额</w:t>
            </w:r>
            <w:r>
              <w:rPr>
                <w:spacing w:val="-32"/>
              </w:rPr>
              <w:t xml:space="preserve"> </w:t>
            </w:r>
            <w:r>
              <w:rPr>
                <w:spacing w:val="-8"/>
              </w:rPr>
              <w:t>，</w:t>
            </w:r>
            <w:r>
              <w:rPr>
                <w:spacing w:val="-38"/>
              </w:rPr>
              <w:t xml:space="preserve"> </w:t>
            </w:r>
            <w:r>
              <w:rPr>
                <w:spacing w:val="-8"/>
              </w:rPr>
              <w:t>按</w:t>
            </w:r>
            <w:r>
              <w:rPr>
                <w:spacing w:val="-37"/>
              </w:rPr>
              <w:t xml:space="preserve"> </w:t>
            </w:r>
            <w:r>
              <w:rPr>
                <w:spacing w:val="-8"/>
              </w:rPr>
              <w:t>7</w:t>
            </w:r>
            <w:r>
              <w:rPr>
                <w:spacing w:val="-45"/>
              </w:rPr>
              <w:t xml:space="preserve"> </w:t>
            </w:r>
            <w:r>
              <w:rPr>
                <w:spacing w:val="-8"/>
              </w:rPr>
              <w:t>0</w:t>
            </w:r>
            <w:r>
              <w:rPr>
                <w:spacing w:val="-46"/>
              </w:rPr>
              <w:t xml:space="preserve"> </w:t>
            </w:r>
            <w:r>
              <w:rPr>
                <w:spacing w:val="-8"/>
              </w:rPr>
              <w:t>%</w:t>
            </w:r>
            <w:r>
              <w:rPr>
                <w:spacing w:val="-19"/>
              </w:rPr>
              <w:t xml:space="preserve"> </w:t>
            </w:r>
            <w:r>
              <w:rPr>
                <w:spacing w:val="-8"/>
              </w:rPr>
              <w:t>比</w:t>
            </w:r>
            <w:r>
              <w:rPr>
                <w:spacing w:val="-42"/>
              </w:rPr>
              <w:t xml:space="preserve"> </w:t>
            </w:r>
            <w:r>
              <w:rPr>
                <w:spacing w:val="-8"/>
              </w:rPr>
              <w:t>例</w:t>
            </w:r>
            <w:r>
              <w:rPr>
                <w:spacing w:val="-39"/>
              </w:rPr>
              <w:t xml:space="preserve"> </w:t>
            </w:r>
            <w:r>
              <w:rPr>
                <w:spacing w:val="-8"/>
              </w:rPr>
              <w:t>救</w:t>
            </w:r>
            <w:r>
              <w:rPr>
                <w:spacing w:val="-43"/>
              </w:rPr>
              <w:t xml:space="preserve"> </w:t>
            </w:r>
            <w:r>
              <w:rPr>
                <w:spacing w:val="-8"/>
              </w:rPr>
              <w:t>助</w:t>
            </w:r>
            <w:r>
              <w:rPr>
                <w:spacing w:val="-47"/>
              </w:rPr>
              <w:t xml:space="preserve"> </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319" w:type="dxa"/>
            <w:vMerge w:val="continue"/>
            <w:tcBorders>
              <w:top w:val="nil"/>
              <w:bottom w:val="nil"/>
            </w:tcBorders>
            <w:textDirection w:val="tbRlV"/>
            <w:vAlign w:val="top"/>
          </w:tcPr>
          <w:p>
            <w:pPr>
              <w:rPr>
                <w:rFonts w:ascii="Arial"/>
                <w:sz w:val="21"/>
              </w:rPr>
            </w:pPr>
          </w:p>
        </w:tc>
        <w:tc>
          <w:tcPr>
            <w:tcW w:w="538" w:type="dxa"/>
            <w:vMerge w:val="continue"/>
            <w:tcBorders>
              <w:top w:val="nil"/>
            </w:tcBorders>
            <w:vAlign w:val="top"/>
          </w:tcPr>
          <w:p>
            <w:pPr>
              <w:rPr>
                <w:rFonts w:ascii="Arial"/>
                <w:sz w:val="21"/>
              </w:rPr>
            </w:pPr>
          </w:p>
        </w:tc>
        <w:tc>
          <w:tcPr>
            <w:tcW w:w="5259" w:type="dxa"/>
            <w:gridSpan w:val="3"/>
            <w:vAlign w:val="top"/>
          </w:tcPr>
          <w:p>
            <w:pPr>
              <w:pStyle w:val="6"/>
              <w:spacing w:before="209" w:line="220" w:lineRule="auto"/>
              <w:ind w:right="9"/>
              <w:jc w:val="right"/>
            </w:pPr>
            <w:r>
              <w:rPr>
                <w:spacing w:val="9"/>
              </w:rPr>
              <w:t>三类救助对象(不符合一二类救助对象条件，但是因高额医疗费用支出</w:t>
            </w:r>
          </w:p>
          <w:p>
            <w:pPr>
              <w:pStyle w:val="6"/>
              <w:spacing w:before="1" w:line="218" w:lineRule="auto"/>
              <w:ind w:left="687"/>
            </w:pPr>
            <w:r>
              <w:rPr>
                <w:spacing w:val="7"/>
              </w:rPr>
              <w:t>导致家庭基本生活出现严重困难的因病致贫大病患者)</w:t>
            </w:r>
          </w:p>
        </w:tc>
        <w:tc>
          <w:tcPr>
            <w:tcW w:w="830" w:type="dxa"/>
            <w:vAlign w:val="top"/>
          </w:tcPr>
          <w:p>
            <w:pPr>
              <w:spacing w:line="252" w:lineRule="auto"/>
              <w:rPr>
                <w:rFonts w:ascii="Arial"/>
                <w:sz w:val="21"/>
              </w:rPr>
            </w:pPr>
          </w:p>
          <w:p>
            <w:pPr>
              <w:pStyle w:val="6"/>
              <w:spacing w:before="52"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34" w:line="511" w:lineRule="exact"/>
              <w:ind w:left="71"/>
            </w:pPr>
            <w:r>
              <w:rPr>
                <w:spacing w:val="8"/>
                <w:position w:val="27"/>
              </w:rPr>
              <w:t>三类救助对象(所有治疗费用经基本医疗保险、大病保险、医疗救助三重保障后，除基本住房、基本生活必需品之外的家庭</w:t>
            </w:r>
          </w:p>
          <w:p>
            <w:pPr>
              <w:pStyle w:val="6"/>
              <w:spacing w:line="203" w:lineRule="auto"/>
              <w:ind w:left="72"/>
            </w:pPr>
            <w:r>
              <w:rPr>
                <w:spacing w:val="-4"/>
              </w:rPr>
              <w:t>枚</w:t>
            </w:r>
            <w:r>
              <w:rPr>
                <w:spacing w:val="-14"/>
              </w:rPr>
              <w:t xml:space="preserve"> </w:t>
            </w:r>
            <w:r>
              <w:rPr>
                <w:spacing w:val="-4"/>
              </w:rPr>
              <w:t>助</w:t>
            </w:r>
            <w:r>
              <w:rPr>
                <w:spacing w:val="-23"/>
              </w:rPr>
              <w:t xml:space="preserve"> </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319" w:type="dxa"/>
            <w:vMerge w:val="continue"/>
            <w:tcBorders>
              <w:top w:val="nil"/>
              <w:bottom w:val="nil"/>
            </w:tcBorders>
            <w:textDirection w:val="tbRlV"/>
            <w:vAlign w:val="top"/>
          </w:tcPr>
          <w:p>
            <w:pPr>
              <w:rPr>
                <w:rFonts w:ascii="Arial"/>
                <w:sz w:val="21"/>
              </w:rPr>
            </w:pPr>
          </w:p>
        </w:tc>
        <w:tc>
          <w:tcPr>
            <w:tcW w:w="538" w:type="dxa"/>
            <w:vAlign w:val="top"/>
          </w:tcPr>
          <w:p>
            <w:pPr>
              <w:pStyle w:val="6"/>
              <w:spacing w:before="7" w:line="202" w:lineRule="auto"/>
              <w:jc w:val="right"/>
              <w:rPr>
                <w:sz w:val="52"/>
                <w:szCs w:val="52"/>
              </w:rPr>
            </w:pPr>
            <w:r>
              <w:rPr>
                <w:spacing w:val="-7"/>
                <w:sz w:val="52"/>
                <w:szCs w:val="52"/>
              </w:rPr>
              <w:t>翻</w:t>
            </w:r>
          </w:p>
        </w:tc>
        <w:tc>
          <w:tcPr>
            <w:tcW w:w="5259" w:type="dxa"/>
            <w:gridSpan w:val="3"/>
            <w:vAlign w:val="top"/>
          </w:tcPr>
          <w:p>
            <w:pPr>
              <w:pStyle w:val="6"/>
              <w:spacing w:before="233" w:line="221" w:lineRule="auto"/>
              <w:ind w:left="2001"/>
            </w:pPr>
            <w:r>
              <w:rPr>
                <w:spacing w:val="4"/>
              </w:rPr>
              <w:t>一类、二类救助对象</w:t>
            </w:r>
          </w:p>
        </w:tc>
        <w:tc>
          <w:tcPr>
            <w:tcW w:w="830" w:type="dxa"/>
            <w:vAlign w:val="top"/>
          </w:tcPr>
          <w:p>
            <w:pPr>
              <w:pStyle w:val="6"/>
              <w:spacing w:before="233"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12" w:line="218" w:lineRule="auto"/>
              <w:ind w:left="167"/>
            </w:pPr>
            <w:r>
              <w:rPr>
                <w:spacing w:val="3"/>
              </w:rPr>
              <w:t>一类困难人群已进行普通医疗救助后，政策自负费用超过4500元，    目有返贫风险的按村里电请</w:t>
            </w:r>
            <w:r>
              <w:rPr>
                <w:spacing w:val="2"/>
              </w:rPr>
              <w:t>、乡镇复核、部门审定，再</w:t>
            </w:r>
          </w:p>
          <w:p>
            <w:pPr>
              <w:pStyle w:val="6"/>
              <w:spacing w:before="41" w:line="221" w:lineRule="auto"/>
              <w:ind w:left="72"/>
            </w:pPr>
            <w:r>
              <w:rPr>
                <w:spacing w:val="5"/>
              </w:rPr>
              <w:t>救助政策内费用50%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319" w:type="dxa"/>
            <w:vMerge w:val="continue"/>
            <w:tcBorders>
              <w:top w:val="nil"/>
              <w:bottom w:val="nil"/>
            </w:tcBorders>
            <w:textDirection w:val="tbRlV"/>
            <w:vAlign w:val="top"/>
          </w:tcPr>
          <w:p>
            <w:pPr>
              <w:rPr>
                <w:rFonts w:ascii="Arial"/>
                <w:sz w:val="21"/>
              </w:rPr>
            </w:pPr>
          </w:p>
        </w:tc>
        <w:tc>
          <w:tcPr>
            <w:tcW w:w="538" w:type="dxa"/>
            <w:vAlign w:val="top"/>
          </w:tcPr>
          <w:p>
            <w:pPr>
              <w:rPr>
                <w:rFonts w:ascii="Arial"/>
                <w:sz w:val="21"/>
              </w:rPr>
            </w:pPr>
          </w:p>
        </w:tc>
        <w:tc>
          <w:tcPr>
            <w:tcW w:w="5259" w:type="dxa"/>
            <w:gridSpan w:val="3"/>
            <w:vAlign w:val="top"/>
          </w:tcPr>
          <w:p>
            <w:pPr>
              <w:pStyle w:val="6"/>
              <w:spacing w:before="292" w:line="221" w:lineRule="auto"/>
              <w:ind w:left="1677"/>
            </w:pPr>
            <w:r>
              <w:rPr>
                <w:spacing w:val="4"/>
              </w:rPr>
              <w:t>一类、二类、三类救助对象</w:t>
            </w:r>
          </w:p>
        </w:tc>
        <w:tc>
          <w:tcPr>
            <w:tcW w:w="830" w:type="dxa"/>
            <w:vAlign w:val="top"/>
          </w:tcPr>
          <w:p>
            <w:pPr>
              <w:pStyle w:val="6"/>
              <w:spacing w:before="292"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208" w:line="242" w:lineRule="auto"/>
              <w:ind w:left="75" w:right="28" w:hanging="3"/>
            </w:pPr>
            <w:r>
              <w:rPr>
                <w:spacing w:val="7"/>
              </w:rPr>
              <w:t>稳定脱贫人口及困难人口，已医疗救助的，患恶性肿瘤政策内自负费用超1万元的且有返贫风险的按村里申请，乡镇复核、部</w:t>
            </w:r>
            <w:r>
              <w:rPr>
                <w:spacing w:val="4"/>
              </w:rPr>
              <w:t xml:space="preserve"> </w:t>
            </w:r>
            <w:r>
              <w:rPr>
                <w:spacing w:val="8"/>
              </w:rPr>
              <w:t>]审定，再救助政策内自负费用1万元以上部分50%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bottom w:val="nil"/>
            </w:tcBorders>
            <w:vAlign w:val="top"/>
          </w:tcPr>
          <w:p>
            <w:pPr>
              <w:rPr>
                <w:rFonts w:ascii="Arial"/>
                <w:sz w:val="21"/>
              </w:rPr>
            </w:pPr>
          </w:p>
        </w:tc>
        <w:tc>
          <w:tcPr>
            <w:tcW w:w="319" w:type="dxa"/>
            <w:vMerge w:val="continue"/>
            <w:tcBorders>
              <w:top w:val="nil"/>
              <w:bottom w:val="nil"/>
            </w:tcBorders>
            <w:textDirection w:val="tbRlV"/>
            <w:vAlign w:val="top"/>
          </w:tcPr>
          <w:p>
            <w:pPr>
              <w:rPr>
                <w:rFonts w:ascii="Arial"/>
                <w:sz w:val="21"/>
              </w:rPr>
            </w:pPr>
          </w:p>
        </w:tc>
        <w:tc>
          <w:tcPr>
            <w:tcW w:w="538" w:type="dxa"/>
            <w:vAlign w:val="top"/>
          </w:tcPr>
          <w:p>
            <w:pPr>
              <w:pStyle w:val="6"/>
              <w:spacing w:before="37" w:line="255" w:lineRule="auto"/>
              <w:ind w:left="5" w:right="37" w:firstLine="8"/>
            </w:pPr>
            <w:r>
              <w:t xml:space="preserve">防返贫 </w:t>
            </w:r>
            <w:r>
              <w:rPr>
                <w:spacing w:val="3"/>
              </w:rPr>
              <w:t>议再救</w:t>
            </w:r>
          </w:p>
          <w:p>
            <w:pPr>
              <w:pStyle w:val="6"/>
              <w:spacing w:before="109" w:line="203" w:lineRule="auto"/>
              <w:ind w:left="131"/>
              <w:rPr>
                <w:sz w:val="14"/>
                <w:szCs w:val="14"/>
              </w:rPr>
            </w:pPr>
            <w:r>
              <w:rPr>
                <w:spacing w:val="3"/>
                <w:sz w:val="14"/>
                <w:szCs w:val="14"/>
              </w:rPr>
              <w:t>助</w:t>
            </w:r>
          </w:p>
        </w:tc>
        <w:tc>
          <w:tcPr>
            <w:tcW w:w="5259" w:type="dxa"/>
            <w:gridSpan w:val="3"/>
            <w:vAlign w:val="top"/>
          </w:tcPr>
          <w:p>
            <w:pPr>
              <w:spacing w:line="259" w:lineRule="auto"/>
              <w:rPr>
                <w:rFonts w:ascii="Arial"/>
                <w:sz w:val="21"/>
              </w:rPr>
            </w:pPr>
          </w:p>
          <w:p>
            <w:pPr>
              <w:pStyle w:val="6"/>
              <w:spacing w:before="52" w:line="220" w:lineRule="auto"/>
              <w:ind w:left="2171"/>
            </w:pPr>
            <w:r>
              <w:rPr>
                <w:spacing w:val="4"/>
              </w:rPr>
              <w:t>全县城乡居民</w:t>
            </w:r>
          </w:p>
        </w:tc>
        <w:tc>
          <w:tcPr>
            <w:tcW w:w="830" w:type="dxa"/>
            <w:vAlign w:val="top"/>
          </w:tcPr>
          <w:p>
            <w:pPr>
              <w:spacing w:line="260" w:lineRule="auto"/>
              <w:rPr>
                <w:rFonts w:ascii="Arial"/>
                <w:sz w:val="21"/>
              </w:rPr>
            </w:pPr>
          </w:p>
          <w:p>
            <w:pPr>
              <w:pStyle w:val="6"/>
              <w:spacing w:before="52"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226" w:line="223" w:lineRule="auto"/>
              <w:ind w:left="72" w:right="134" w:firstLine="16"/>
            </w:pPr>
            <w:r>
              <w:rPr>
                <w:spacing w:val="6"/>
              </w:rPr>
              <w:t>已经过医疗救助的，</w:t>
            </w:r>
            <w:r>
              <w:rPr>
                <w:spacing w:val="-42"/>
              </w:rPr>
              <w:t xml:space="preserve"> </w:t>
            </w:r>
            <w:r>
              <w:rPr>
                <w:spacing w:val="6"/>
              </w:rPr>
              <w:t>自负费用仍较多，且有返贫风险的，按村里申请、乡镇复核、部门审</w:t>
            </w:r>
            <w:r>
              <w:rPr>
                <w:spacing w:val="5"/>
              </w:rPr>
              <w:t>定，县政府组织会议进行一事一议</w:t>
            </w:r>
            <w:r>
              <w:t xml:space="preserve"> </w:t>
            </w:r>
            <w:r>
              <w:rPr>
                <w:spacing w:val="7"/>
              </w:rPr>
              <w:t>救助，确保不因病返贫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continue"/>
            <w:tcBorders>
              <w:top w:val="nil"/>
            </w:tcBorders>
            <w:vAlign w:val="top"/>
          </w:tcPr>
          <w:p>
            <w:pPr>
              <w:rPr>
                <w:rFonts w:ascii="Arial"/>
                <w:sz w:val="21"/>
              </w:rPr>
            </w:pPr>
          </w:p>
        </w:tc>
        <w:tc>
          <w:tcPr>
            <w:tcW w:w="319" w:type="dxa"/>
            <w:vMerge w:val="continue"/>
            <w:tcBorders>
              <w:top w:val="nil"/>
            </w:tcBorders>
            <w:textDirection w:val="tbRlV"/>
            <w:vAlign w:val="top"/>
          </w:tcPr>
          <w:p>
            <w:pPr>
              <w:rPr>
                <w:rFonts w:ascii="Arial"/>
                <w:sz w:val="21"/>
              </w:rPr>
            </w:pPr>
          </w:p>
        </w:tc>
        <w:tc>
          <w:tcPr>
            <w:tcW w:w="538" w:type="dxa"/>
            <w:vAlign w:val="top"/>
          </w:tcPr>
          <w:p>
            <w:pPr>
              <w:pStyle w:val="6"/>
              <w:spacing w:before="64" w:line="227" w:lineRule="auto"/>
              <w:ind w:left="106"/>
              <w:rPr>
                <w:sz w:val="40"/>
                <w:szCs w:val="40"/>
              </w:rPr>
            </w:pPr>
            <w:r>
              <w:rPr>
                <w:sz w:val="40"/>
                <w:szCs w:val="40"/>
              </w:rPr>
              <w:t>醒</w:t>
            </w:r>
          </w:p>
        </w:tc>
        <w:tc>
          <w:tcPr>
            <w:tcW w:w="5259" w:type="dxa"/>
            <w:gridSpan w:val="3"/>
            <w:vAlign w:val="top"/>
          </w:tcPr>
          <w:p>
            <w:pPr>
              <w:pStyle w:val="6"/>
              <w:spacing w:before="221" w:line="220" w:lineRule="auto"/>
              <w:ind w:left="2171"/>
            </w:pPr>
            <w:r>
              <w:rPr>
                <w:spacing w:val="4"/>
              </w:rPr>
              <w:t>全县城乡居民</w:t>
            </w:r>
          </w:p>
        </w:tc>
        <w:tc>
          <w:tcPr>
            <w:tcW w:w="830" w:type="dxa"/>
            <w:vAlign w:val="top"/>
          </w:tcPr>
          <w:p>
            <w:pPr>
              <w:pStyle w:val="6"/>
              <w:spacing w:before="221"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56" w:line="230" w:lineRule="auto"/>
              <w:ind w:left="72" w:right="52"/>
            </w:pPr>
            <w:r>
              <w:rPr>
                <w:spacing w:val="7"/>
              </w:rPr>
              <w:t>异地就医指的是州外就医，异地转诊人员和异地急诊抢救人员支付比例下降5</w:t>
            </w:r>
            <w:r>
              <w:rPr>
                <w:spacing w:val="6"/>
              </w:rPr>
              <w:t>个百分点，未备案、非急诊且未转诊的异地就医</w:t>
            </w:r>
            <w:r>
              <w:t xml:space="preserve"> </w:t>
            </w:r>
            <w:r>
              <w:rPr>
                <w:spacing w:val="9"/>
              </w:rPr>
              <w:t>人员支付比例下降10个百分点。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vAlign w:val="top"/>
          </w:tcPr>
          <w:p>
            <w:pPr>
              <w:rPr>
                <w:rFonts w:ascii="Arial"/>
                <w:sz w:val="21"/>
              </w:rPr>
            </w:pPr>
          </w:p>
        </w:tc>
        <w:tc>
          <w:tcPr>
            <w:tcW w:w="458" w:type="dxa"/>
            <w:vMerge w:val="restart"/>
            <w:tcBorders>
              <w:bottom w:val="nil"/>
            </w:tcBorders>
            <w:vAlign w:val="top"/>
          </w:tcPr>
          <w:p>
            <w:pPr>
              <w:pStyle w:val="6"/>
              <w:spacing w:before="197" w:line="219" w:lineRule="auto"/>
              <w:ind w:left="64"/>
            </w:pPr>
            <w:r>
              <w:rPr>
                <w:spacing w:val="1"/>
              </w:rPr>
              <w:t>其他</w:t>
            </w:r>
          </w:p>
        </w:tc>
        <w:tc>
          <w:tcPr>
            <w:tcW w:w="857" w:type="dxa"/>
            <w:gridSpan w:val="2"/>
            <w:vMerge w:val="restart"/>
            <w:tcBorders>
              <w:bottom w:val="nil"/>
            </w:tcBorders>
            <w:vAlign w:val="top"/>
          </w:tcPr>
          <w:p>
            <w:pPr>
              <w:pStyle w:val="6"/>
              <w:spacing w:before="91" w:line="234" w:lineRule="auto"/>
              <w:ind w:left="280" w:right="61" w:hanging="149"/>
            </w:pPr>
            <w:r>
              <w:rPr>
                <w:spacing w:val="4"/>
              </w:rPr>
              <w:t>计生奖励</w:t>
            </w:r>
            <w:r>
              <w:rPr>
                <w:spacing w:val="1"/>
              </w:rPr>
              <w:t xml:space="preserve"> </w:t>
            </w:r>
            <w:r>
              <w:rPr>
                <w:spacing w:val="3"/>
              </w:rPr>
              <w:t>扶助</w:t>
            </w:r>
          </w:p>
        </w:tc>
        <w:tc>
          <w:tcPr>
            <w:tcW w:w="5259" w:type="dxa"/>
            <w:gridSpan w:val="3"/>
            <w:vMerge w:val="restart"/>
            <w:tcBorders>
              <w:bottom w:val="nil"/>
            </w:tcBorders>
            <w:vAlign w:val="top"/>
          </w:tcPr>
          <w:p>
            <w:pPr>
              <w:pStyle w:val="6"/>
              <w:spacing w:before="195" w:line="221" w:lineRule="auto"/>
              <w:ind w:left="1919"/>
            </w:pPr>
            <w:r>
              <w:rPr>
                <w:spacing w:val="6"/>
              </w:rPr>
              <w:t>满足条件的所有农户</w:t>
            </w:r>
          </w:p>
        </w:tc>
        <w:tc>
          <w:tcPr>
            <w:tcW w:w="830" w:type="dxa"/>
            <w:vAlign w:val="top"/>
          </w:tcPr>
          <w:p>
            <w:pPr>
              <w:pStyle w:val="6"/>
              <w:spacing w:before="68" w:line="21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65" w:line="214" w:lineRule="auto"/>
              <w:ind w:left="71"/>
            </w:pPr>
            <w:r>
              <w:rPr>
                <w:spacing w:val="7"/>
              </w:rPr>
              <w:t>①对满足条件的我县农村部分计划生育家庭，每人每年奖励1660元。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tcBorders>
            <w:vAlign w:val="top"/>
          </w:tcPr>
          <w:p>
            <w:pPr>
              <w:rPr>
                <w:rFonts w:ascii="Arial"/>
                <w:sz w:val="21"/>
              </w:rPr>
            </w:pPr>
          </w:p>
        </w:tc>
        <w:tc>
          <w:tcPr>
            <w:tcW w:w="458" w:type="dxa"/>
            <w:vMerge w:val="continue"/>
            <w:tcBorders>
              <w:top w:val="nil"/>
            </w:tcBorders>
            <w:vAlign w:val="top"/>
          </w:tcPr>
          <w:p>
            <w:pPr>
              <w:rPr>
                <w:rFonts w:ascii="Arial"/>
                <w:sz w:val="21"/>
              </w:rPr>
            </w:pPr>
          </w:p>
        </w:tc>
        <w:tc>
          <w:tcPr>
            <w:tcW w:w="857" w:type="dxa"/>
            <w:gridSpan w:val="2"/>
            <w:vMerge w:val="continue"/>
            <w:tcBorders>
              <w:top w:val="nil"/>
            </w:tcBorders>
            <w:vAlign w:val="top"/>
          </w:tcPr>
          <w:p>
            <w:pPr>
              <w:rPr>
                <w:rFonts w:ascii="Arial"/>
                <w:sz w:val="21"/>
              </w:rPr>
            </w:pPr>
          </w:p>
        </w:tc>
        <w:tc>
          <w:tcPr>
            <w:tcW w:w="5259" w:type="dxa"/>
            <w:gridSpan w:val="3"/>
            <w:vMerge w:val="continue"/>
            <w:tcBorders>
              <w:top w:val="nil"/>
            </w:tcBorders>
            <w:vAlign w:val="top"/>
          </w:tcPr>
          <w:p>
            <w:pPr>
              <w:rPr>
                <w:rFonts w:ascii="Arial"/>
                <w:sz w:val="21"/>
              </w:rPr>
            </w:pPr>
          </w:p>
        </w:tc>
        <w:tc>
          <w:tcPr>
            <w:tcW w:w="830" w:type="dxa"/>
            <w:vAlign w:val="top"/>
          </w:tcPr>
          <w:p>
            <w:pPr>
              <w:pStyle w:val="6"/>
              <w:spacing w:before="58" w:line="199" w:lineRule="auto"/>
              <w:ind w:left="127"/>
            </w:pPr>
            <w:r>
              <w:rPr>
                <w:spacing w:val="1"/>
              </w:rPr>
              <w:t>政策享受</w:t>
            </w:r>
          </w:p>
        </w:tc>
        <w:tc>
          <w:tcPr>
            <w:tcW w:w="1706" w:type="dxa"/>
            <w:vMerge w:val="continue"/>
            <w:tcBorders>
              <w:top w:val="nil"/>
            </w:tcBorders>
            <w:vAlign w:val="top"/>
          </w:tcPr>
          <w:p>
            <w:pPr>
              <w:rPr>
                <w:rFonts w:ascii="Arial"/>
                <w:sz w:val="21"/>
              </w:rPr>
            </w:pPr>
          </w:p>
        </w:tc>
        <w:tc>
          <w:tcPr>
            <w:tcW w:w="9217" w:type="dxa"/>
            <w:gridSpan w:val="3"/>
            <w:vAlign w:val="top"/>
          </w:tcPr>
          <w:p>
            <w:pPr>
              <w:pStyle w:val="6"/>
              <w:spacing w:before="44" w:line="215" w:lineRule="auto"/>
              <w:ind w:left="70"/>
            </w:pPr>
            <w:r>
              <w:rPr>
                <w:spacing w:val="7"/>
              </w:rPr>
              <w:t>②对满足条件的我县计划生育特殊家庭，子女伤残家庭每人每年扶助10360元</w:t>
            </w:r>
            <w:r>
              <w:rPr>
                <w:spacing w:val="6"/>
              </w:rPr>
              <w:t>，子女死亡家庭每人每年扶助13240元。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restart"/>
            <w:tcBorders>
              <w:bottom w:val="nil"/>
            </w:tcBorders>
            <w:textDirection w:val="tbRlV"/>
            <w:vAlign w:val="top"/>
          </w:tcPr>
          <w:p>
            <w:pPr>
              <w:pStyle w:val="6"/>
              <w:spacing w:before="5" w:line="190" w:lineRule="exact"/>
              <w:ind w:left="248"/>
              <w:rPr>
                <w:sz w:val="10"/>
                <w:szCs w:val="10"/>
              </w:rPr>
            </w:pPr>
            <w:r>
              <w:rPr>
                <w:spacing w:val="15"/>
                <w:position w:val="6"/>
                <w:sz w:val="10"/>
                <w:szCs w:val="10"/>
              </w:rPr>
              <w:t>房全夫</w:t>
            </w:r>
          </w:p>
          <w:p>
            <w:pPr>
              <w:pStyle w:val="6"/>
              <w:spacing w:line="217" w:lineRule="auto"/>
              <w:ind w:left="224"/>
            </w:pPr>
            <w:r>
              <w:rPr>
                <w:spacing w:val="4"/>
              </w:rPr>
              <w:t>住安帮</w:t>
            </w:r>
          </w:p>
        </w:tc>
        <w:tc>
          <w:tcPr>
            <w:tcW w:w="458" w:type="dxa"/>
            <w:vAlign w:val="top"/>
          </w:tcPr>
          <w:p>
            <w:pPr>
              <w:rPr>
                <w:rFonts w:ascii="Arial"/>
                <w:sz w:val="21"/>
              </w:rPr>
            </w:pPr>
          </w:p>
        </w:tc>
        <w:tc>
          <w:tcPr>
            <w:tcW w:w="857" w:type="dxa"/>
            <w:gridSpan w:val="2"/>
            <w:vAlign w:val="top"/>
          </w:tcPr>
          <w:p>
            <w:pPr>
              <w:pStyle w:val="6"/>
              <w:spacing w:before="194" w:line="221" w:lineRule="auto"/>
              <w:ind w:left="133"/>
            </w:pPr>
            <w:r>
              <w:rPr>
                <w:spacing w:val="3"/>
              </w:rPr>
              <w:t>危房改造</w:t>
            </w:r>
          </w:p>
        </w:tc>
        <w:tc>
          <w:tcPr>
            <w:tcW w:w="5259" w:type="dxa"/>
            <w:gridSpan w:val="3"/>
            <w:vAlign w:val="top"/>
          </w:tcPr>
          <w:p>
            <w:pPr>
              <w:pStyle w:val="6"/>
              <w:spacing w:before="121" w:line="220" w:lineRule="auto"/>
              <w:ind w:left="79" w:right="40" w:firstLine="9"/>
            </w:pPr>
            <w:r>
              <w:rPr>
                <w:spacing w:val="5"/>
              </w:rPr>
              <w:t>易返贫致贫户、低保户、农村分散供养特困人员，因病因灾因意外事故</w:t>
            </w:r>
            <w:r>
              <w:rPr>
                <w:spacing w:val="7"/>
              </w:rPr>
              <w:t xml:space="preserve"> </w:t>
            </w:r>
            <w:r>
              <w:rPr>
                <w:spacing w:val="5"/>
              </w:rPr>
              <w:t>等刚性支出较大或收入大幅缩减导致基本生活出现严重困难的家庭</w:t>
            </w:r>
          </w:p>
        </w:tc>
        <w:tc>
          <w:tcPr>
            <w:tcW w:w="830" w:type="dxa"/>
            <w:vAlign w:val="top"/>
          </w:tcPr>
          <w:p>
            <w:pPr>
              <w:pStyle w:val="6"/>
              <w:spacing w:before="194" w:line="221" w:lineRule="auto"/>
              <w:ind w:left="127"/>
            </w:pPr>
            <w:r>
              <w:rPr>
                <w:spacing w:val="1"/>
              </w:rPr>
              <w:t>政策享受</w:t>
            </w:r>
          </w:p>
        </w:tc>
        <w:tc>
          <w:tcPr>
            <w:tcW w:w="1706" w:type="dxa"/>
            <w:vAlign w:val="top"/>
          </w:tcPr>
          <w:p>
            <w:pPr>
              <w:pStyle w:val="6"/>
              <w:spacing w:before="57" w:line="222" w:lineRule="auto"/>
              <w:ind w:left="586"/>
            </w:pPr>
            <w:r>
              <w:rPr>
                <w:spacing w:val="-4"/>
              </w:rPr>
              <w:t>住</w:t>
            </w:r>
            <w:r>
              <w:rPr>
                <w:spacing w:val="-12"/>
              </w:rPr>
              <w:t xml:space="preserve"> </w:t>
            </w:r>
            <w:r>
              <w:rPr>
                <w:spacing w:val="-4"/>
              </w:rPr>
              <w:t>建</w:t>
            </w:r>
            <w:r>
              <w:rPr>
                <w:spacing w:val="-13"/>
              </w:rPr>
              <w:t xml:space="preserve"> </w:t>
            </w:r>
            <w:r>
              <w:rPr>
                <w:spacing w:val="-4"/>
              </w:rPr>
              <w:t>局</w:t>
            </w:r>
          </w:p>
          <w:p>
            <w:pPr>
              <w:pStyle w:val="6"/>
              <w:spacing w:line="223" w:lineRule="auto"/>
              <w:ind w:left="111"/>
            </w:pPr>
            <w:r>
              <w:rPr>
                <w:spacing w:val="6"/>
              </w:rPr>
              <w:t>(联系电话3226262)</w:t>
            </w:r>
          </w:p>
        </w:tc>
        <w:tc>
          <w:tcPr>
            <w:tcW w:w="9217" w:type="dxa"/>
            <w:gridSpan w:val="3"/>
            <w:vAlign w:val="top"/>
          </w:tcPr>
          <w:p>
            <w:pPr>
              <w:pStyle w:val="6"/>
              <w:spacing w:before="156" w:line="226" w:lineRule="auto"/>
              <w:ind w:left="184"/>
              <w:rPr>
                <w:sz w:val="14"/>
                <w:szCs w:val="14"/>
              </w:rPr>
            </w:pPr>
            <w:r>
              <w:rPr>
                <w:spacing w:val="3"/>
                <w:position w:val="2"/>
                <w:sz w:val="14"/>
                <w:szCs w:val="14"/>
              </w:rPr>
              <w:t>脱</w:t>
            </w:r>
            <w:r>
              <w:rPr>
                <w:spacing w:val="3"/>
                <w:position w:val="2"/>
                <w:sz w:val="13"/>
                <w:szCs w:val="13"/>
              </w:rPr>
              <w:t>贫户(</w:t>
            </w:r>
            <w:r>
              <w:rPr>
                <w:spacing w:val="1"/>
                <w:position w:val="2"/>
                <w:sz w:val="13"/>
                <w:szCs w:val="13"/>
              </w:rPr>
              <w:t xml:space="preserve">                          </w:t>
            </w:r>
            <w:r>
              <w:rPr>
                <w:spacing w:val="3"/>
                <w:position w:val="2"/>
                <w:sz w:val="14"/>
                <w:szCs w:val="14"/>
              </w:rPr>
              <w:t xml:space="preserve">金客                     </w:t>
            </w:r>
            <w:r>
              <w:rPr>
                <w:spacing w:val="3"/>
                <w:position w:val="-1"/>
                <w:sz w:val="14"/>
                <w:szCs w:val="14"/>
              </w:rPr>
              <w:t>时  × /       定 班 有</w:t>
            </w:r>
            <w:r>
              <w:rPr>
                <w:spacing w:val="55"/>
                <w:position w:val="-1"/>
                <w:sz w:val="14"/>
                <w:szCs w:val="14"/>
              </w:rPr>
              <w:t xml:space="preserve"> </w:t>
            </w:r>
            <w:r>
              <w:rPr>
                <w:spacing w:val="3"/>
                <w:position w:val="-1"/>
                <w:sz w:val="14"/>
                <w:szCs w:val="14"/>
              </w:rPr>
              <w:t>甲</w:t>
            </w:r>
          </w:p>
          <w:p>
            <w:pPr>
              <w:pStyle w:val="6"/>
              <w:spacing w:line="206" w:lineRule="auto"/>
              <w:ind w:left="69"/>
              <w:rPr>
                <w:sz w:val="13"/>
                <w:szCs w:val="13"/>
              </w:rPr>
            </w:pPr>
            <w:r>
              <w:rPr>
                <w:sz w:val="13"/>
                <w:szCs w:val="13"/>
              </w:rPr>
              <w:t>②</w:t>
            </w:r>
            <w:r>
              <w:rPr>
                <w:spacing w:val="-32"/>
                <w:sz w:val="13"/>
                <w:szCs w:val="13"/>
              </w:rPr>
              <w:t xml:space="preserve"> </w:t>
            </w:r>
            <w:r>
              <w:rPr>
                <w:sz w:val="13"/>
                <w:szCs w:val="13"/>
              </w:rPr>
              <w:t>)</w:t>
            </w:r>
            <w:r>
              <w:rPr>
                <w:spacing w:val="-33"/>
                <w:sz w:val="13"/>
                <w:szCs w:val="13"/>
              </w:rPr>
              <w:t xml:space="preserve"> </w:t>
            </w:r>
            <w:r>
              <w:rPr>
                <w:sz w:val="13"/>
                <w:szCs w:val="13"/>
              </w:rPr>
              <w:t>脱</w:t>
            </w:r>
            <w:r>
              <w:rPr>
                <w:spacing w:val="-32"/>
                <w:sz w:val="13"/>
                <w:szCs w:val="13"/>
              </w:rPr>
              <w:t xml:space="preserve"> </w:t>
            </w:r>
            <w:r>
              <w:rPr>
                <w:sz w:val="13"/>
                <w:szCs w:val="13"/>
              </w:rPr>
              <w:t>贫</w:t>
            </w:r>
            <w:r>
              <w:rPr>
                <w:spacing w:val="-29"/>
                <w:sz w:val="13"/>
                <w:szCs w:val="13"/>
              </w:rPr>
              <w:t xml:space="preserve"> </w:t>
            </w:r>
            <w:r>
              <w:rPr>
                <w:sz w:val="13"/>
                <w:szCs w:val="13"/>
              </w:rPr>
              <w:t>尸</w:t>
            </w:r>
            <w:r>
              <w:rPr>
                <w:spacing w:val="-33"/>
                <w:sz w:val="13"/>
                <w:szCs w:val="13"/>
              </w:rPr>
              <w:t xml:space="preserve"> </w:t>
            </w:r>
            <w:r>
              <w:rPr>
                <w:sz w:val="13"/>
                <w:szCs w:val="13"/>
              </w:rPr>
              <w:t>D</w:t>
            </w:r>
            <w:r>
              <w:rPr>
                <w:spacing w:val="-31"/>
                <w:sz w:val="13"/>
                <w:szCs w:val="13"/>
              </w:rPr>
              <w:t xml:space="preserve"> </w:t>
            </w:r>
            <w:r>
              <w:rPr>
                <w:sz w:val="13"/>
                <w:szCs w:val="13"/>
              </w:rPr>
              <w:t>级</w:t>
            </w:r>
            <w:r>
              <w:rPr>
                <w:spacing w:val="-31"/>
                <w:sz w:val="13"/>
                <w:szCs w:val="13"/>
              </w:rPr>
              <w:t xml:space="preserve"> </w:t>
            </w:r>
            <w:r>
              <w:rPr>
                <w:sz w:val="13"/>
                <w:szCs w:val="13"/>
              </w:rPr>
              <w:t>危</w:t>
            </w:r>
            <w:r>
              <w:rPr>
                <w:spacing w:val="-32"/>
                <w:sz w:val="13"/>
                <w:szCs w:val="13"/>
              </w:rPr>
              <w:t xml:space="preserve"> </w:t>
            </w:r>
            <w:r>
              <w:rPr>
                <w:sz w:val="13"/>
                <w:szCs w:val="13"/>
              </w:rPr>
              <w:t>房 (</w:t>
            </w:r>
            <w:r>
              <w:rPr>
                <w:spacing w:val="-33"/>
                <w:sz w:val="13"/>
                <w:szCs w:val="13"/>
              </w:rPr>
              <w:t xml:space="preserve"> </w:t>
            </w:r>
            <w:r>
              <w:rPr>
                <w:sz w:val="13"/>
                <w:szCs w:val="13"/>
              </w:rPr>
              <w:t>重</w:t>
            </w:r>
            <w:r>
              <w:rPr>
                <w:spacing w:val="-31"/>
                <w:sz w:val="13"/>
                <w:szCs w:val="13"/>
              </w:rPr>
              <w:t xml:space="preserve"> </w:t>
            </w:r>
            <w:r>
              <w:rPr>
                <w:sz w:val="13"/>
                <w:szCs w:val="13"/>
              </w:rPr>
              <w:t>建</w:t>
            </w:r>
            <w:r>
              <w:rPr>
                <w:spacing w:val="-33"/>
                <w:sz w:val="13"/>
                <w:szCs w:val="13"/>
              </w:rPr>
              <w:t xml:space="preserve"> </w:t>
            </w:r>
            <w:r>
              <w:rPr>
                <w:sz w:val="13"/>
                <w:szCs w:val="13"/>
              </w:rPr>
              <w:t>和</w:t>
            </w:r>
            <w:r>
              <w:rPr>
                <w:spacing w:val="-31"/>
                <w:sz w:val="13"/>
                <w:szCs w:val="13"/>
              </w:rPr>
              <w:t xml:space="preserve"> </w:t>
            </w:r>
            <w:r>
              <w:rPr>
                <w:sz w:val="13"/>
                <w:szCs w:val="13"/>
              </w:rPr>
              <w:t>无</w:t>
            </w:r>
            <w:r>
              <w:rPr>
                <w:spacing w:val="-31"/>
                <w:sz w:val="13"/>
                <w:szCs w:val="13"/>
              </w:rPr>
              <w:t xml:space="preserve"> </w:t>
            </w:r>
            <w:r>
              <w:rPr>
                <w:sz w:val="13"/>
                <w:szCs w:val="13"/>
              </w:rPr>
              <w:t>房</w:t>
            </w:r>
            <w:r>
              <w:rPr>
                <w:spacing w:val="-32"/>
                <w:sz w:val="13"/>
                <w:szCs w:val="13"/>
              </w:rPr>
              <w:t xml:space="preserve"> </w:t>
            </w:r>
            <w:r>
              <w:rPr>
                <w:sz w:val="13"/>
                <w:szCs w:val="13"/>
              </w:rPr>
              <w:t>户</w:t>
            </w:r>
            <w:r>
              <w:rPr>
                <w:spacing w:val="-32"/>
                <w:sz w:val="13"/>
                <w:szCs w:val="13"/>
              </w:rPr>
              <w:t xml:space="preserve"> </w:t>
            </w:r>
            <w:r>
              <w:rPr>
                <w:sz w:val="13"/>
                <w:szCs w:val="13"/>
              </w:rPr>
              <w:t>)</w:t>
            </w:r>
            <w:r>
              <w:rPr>
                <w:spacing w:val="-34"/>
                <w:sz w:val="13"/>
                <w:szCs w:val="13"/>
              </w:rPr>
              <w:t xml:space="preserve"> </w:t>
            </w:r>
            <w:r>
              <w:rPr>
                <w:sz w:val="13"/>
                <w:szCs w:val="13"/>
              </w:rPr>
              <w:t>,</w:t>
            </w:r>
            <w:r>
              <w:rPr>
                <w:spacing w:val="-30"/>
                <w:sz w:val="13"/>
                <w:szCs w:val="13"/>
              </w:rPr>
              <w:t xml:space="preserve"> </w:t>
            </w:r>
            <w:r>
              <w:rPr>
                <w:sz w:val="13"/>
                <w:szCs w:val="13"/>
              </w:rPr>
              <w:t>补</w:t>
            </w:r>
            <w:r>
              <w:rPr>
                <w:spacing w:val="-33"/>
                <w:sz w:val="13"/>
                <w:szCs w:val="13"/>
              </w:rPr>
              <w:t xml:space="preserve"> </w:t>
            </w:r>
            <w:r>
              <w:rPr>
                <w:sz w:val="13"/>
                <w:szCs w:val="13"/>
              </w:rPr>
              <w:t>助</w:t>
            </w:r>
            <w:r>
              <w:rPr>
                <w:spacing w:val="-32"/>
                <w:sz w:val="13"/>
                <w:szCs w:val="13"/>
              </w:rPr>
              <w:t xml:space="preserve"> </w:t>
            </w:r>
            <w:r>
              <w:rPr>
                <w:sz w:val="13"/>
                <w:szCs w:val="13"/>
              </w:rPr>
              <w:t>金</w:t>
            </w:r>
            <w:r>
              <w:rPr>
                <w:spacing w:val="-33"/>
                <w:sz w:val="13"/>
                <w:szCs w:val="13"/>
              </w:rPr>
              <w:t xml:space="preserve"> </w:t>
            </w:r>
            <w:r>
              <w:rPr>
                <w:sz w:val="13"/>
                <w:szCs w:val="13"/>
              </w:rPr>
              <w:t>额</w:t>
            </w:r>
            <w:r>
              <w:rPr>
                <w:spacing w:val="-29"/>
                <w:sz w:val="13"/>
                <w:szCs w:val="13"/>
              </w:rPr>
              <w:t xml:space="preserve"> </w:t>
            </w:r>
            <w:r>
              <w:rPr>
                <w:sz w:val="13"/>
                <w:szCs w:val="13"/>
              </w:rPr>
              <w:t>为</w:t>
            </w:r>
            <w:r>
              <w:rPr>
                <w:spacing w:val="-23"/>
                <w:sz w:val="13"/>
                <w:szCs w:val="13"/>
              </w:rPr>
              <w:t xml:space="preserve"> </w:t>
            </w:r>
            <w:r>
              <w:rPr>
                <w:sz w:val="13"/>
                <w:szCs w:val="13"/>
              </w:rPr>
              <w:t>1</w:t>
            </w:r>
            <w:r>
              <w:rPr>
                <w:spacing w:val="-28"/>
                <w:sz w:val="13"/>
                <w:szCs w:val="13"/>
              </w:rPr>
              <w:t xml:space="preserve"> </w:t>
            </w:r>
            <w:r>
              <w:rPr>
                <w:sz w:val="13"/>
                <w:szCs w:val="13"/>
              </w:rPr>
              <w:t>尸</w:t>
            </w:r>
            <w:r>
              <w:rPr>
                <w:spacing w:val="-34"/>
                <w:sz w:val="13"/>
                <w:szCs w:val="13"/>
              </w:rPr>
              <w:t xml:space="preserve"> </w:t>
            </w:r>
            <w:r>
              <w:rPr>
                <w:sz w:val="13"/>
                <w:szCs w:val="13"/>
              </w:rPr>
              <w:t>4</w:t>
            </w:r>
            <w:r>
              <w:rPr>
                <w:spacing w:val="-30"/>
                <w:sz w:val="13"/>
                <w:szCs w:val="13"/>
              </w:rPr>
              <w:t xml:space="preserve"> </w:t>
            </w:r>
            <w:r>
              <w:rPr>
                <w:sz w:val="13"/>
                <w:szCs w:val="13"/>
              </w:rPr>
              <w:t>万</w:t>
            </w:r>
            <w:r>
              <w:rPr>
                <w:spacing w:val="-32"/>
                <w:sz w:val="13"/>
                <w:szCs w:val="13"/>
              </w:rPr>
              <w:t xml:space="preserve"> </w:t>
            </w:r>
            <w:r>
              <w:rPr>
                <w:spacing w:val="-1"/>
                <w:sz w:val="13"/>
                <w:szCs w:val="13"/>
              </w:rPr>
              <w:t>元</w:t>
            </w:r>
            <w:r>
              <w:rPr>
                <w:spacing w:val="-37"/>
                <w:sz w:val="13"/>
                <w:szCs w:val="13"/>
              </w:rPr>
              <w:t xml:space="preserve"> </w:t>
            </w:r>
            <w:r>
              <w:rPr>
                <w:spacing w:val="-1"/>
                <w:sz w:val="13"/>
                <w:szCs w:val="1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24" w:type="dxa"/>
            <w:vMerge w:val="continue"/>
            <w:tcBorders>
              <w:top w:val="nil"/>
            </w:tcBorders>
            <w:vAlign w:val="top"/>
          </w:tcPr>
          <w:p>
            <w:pPr>
              <w:rPr>
                <w:rFonts w:ascii="Arial"/>
                <w:sz w:val="21"/>
              </w:rPr>
            </w:pPr>
          </w:p>
        </w:tc>
        <w:tc>
          <w:tcPr>
            <w:tcW w:w="279" w:type="dxa"/>
            <w:vMerge w:val="continue"/>
            <w:tcBorders>
              <w:top w:val="nil"/>
            </w:tcBorders>
            <w:textDirection w:val="tbRlV"/>
            <w:vAlign w:val="top"/>
          </w:tcPr>
          <w:p>
            <w:pPr>
              <w:rPr>
                <w:rFonts w:ascii="Arial"/>
                <w:sz w:val="21"/>
              </w:rPr>
            </w:pPr>
          </w:p>
        </w:tc>
        <w:tc>
          <w:tcPr>
            <w:tcW w:w="405" w:type="dxa"/>
            <w:vMerge w:val="continue"/>
            <w:tcBorders>
              <w:top w:val="nil"/>
            </w:tcBorders>
            <w:textDirection w:val="tbRlV"/>
            <w:vAlign w:val="top"/>
          </w:tcPr>
          <w:p>
            <w:pPr>
              <w:rPr>
                <w:rFonts w:ascii="Arial"/>
                <w:sz w:val="21"/>
              </w:rPr>
            </w:pPr>
          </w:p>
        </w:tc>
        <w:tc>
          <w:tcPr>
            <w:tcW w:w="458" w:type="dxa"/>
            <w:vAlign w:val="top"/>
          </w:tcPr>
          <w:p>
            <w:pPr>
              <w:rPr>
                <w:rFonts w:ascii="Arial"/>
                <w:sz w:val="21"/>
              </w:rPr>
            </w:pPr>
          </w:p>
        </w:tc>
        <w:tc>
          <w:tcPr>
            <w:tcW w:w="857" w:type="dxa"/>
            <w:gridSpan w:val="2"/>
            <w:vAlign w:val="top"/>
          </w:tcPr>
          <w:p>
            <w:pPr>
              <w:pStyle w:val="6"/>
              <w:spacing w:before="142" w:line="221" w:lineRule="auto"/>
              <w:ind w:left="131"/>
            </w:pPr>
            <w:r>
              <w:rPr>
                <w:spacing w:val="1"/>
              </w:rPr>
              <w:t>应急管理</w:t>
            </w:r>
          </w:p>
        </w:tc>
        <w:tc>
          <w:tcPr>
            <w:tcW w:w="5259" w:type="dxa"/>
            <w:gridSpan w:val="3"/>
            <w:vAlign w:val="top"/>
          </w:tcPr>
          <w:p>
            <w:pPr>
              <w:pStyle w:val="6"/>
              <w:spacing w:before="142" w:line="221" w:lineRule="auto"/>
              <w:ind w:left="78"/>
            </w:pPr>
            <w:r>
              <w:rPr>
                <w:spacing w:val="12"/>
              </w:rPr>
              <w:t>所有农户(不可以叠加享受住建政策)</w:t>
            </w:r>
          </w:p>
        </w:tc>
        <w:tc>
          <w:tcPr>
            <w:tcW w:w="830" w:type="dxa"/>
            <w:vAlign w:val="top"/>
          </w:tcPr>
          <w:p>
            <w:pPr>
              <w:pStyle w:val="6"/>
              <w:spacing w:before="142" w:line="221" w:lineRule="auto"/>
              <w:ind w:left="127"/>
            </w:pPr>
            <w:r>
              <w:rPr>
                <w:spacing w:val="1"/>
              </w:rPr>
              <w:t>政策享受</w:t>
            </w:r>
          </w:p>
        </w:tc>
        <w:tc>
          <w:tcPr>
            <w:tcW w:w="1706" w:type="dxa"/>
            <w:vAlign w:val="top"/>
          </w:tcPr>
          <w:p>
            <w:pPr>
              <w:pStyle w:val="6"/>
              <w:spacing w:before="29" w:line="216" w:lineRule="auto"/>
              <w:ind w:left="430"/>
            </w:pPr>
            <w:r>
              <w:rPr>
                <w:spacing w:val="-5"/>
              </w:rPr>
              <w:t>梦</w:t>
            </w:r>
            <w:r>
              <w:rPr>
                <w:spacing w:val="6"/>
              </w:rPr>
              <w:t xml:space="preserve">  </w:t>
            </w:r>
            <w:r>
              <w:rPr>
                <w:spacing w:val="-5"/>
              </w:rPr>
              <w:t>理</w:t>
            </w:r>
            <w:r>
              <w:rPr>
                <w:spacing w:val="7"/>
              </w:rPr>
              <w:t xml:space="preserve">  </w:t>
            </w:r>
            <w:r>
              <w:rPr>
                <w:spacing w:val="-5"/>
              </w:rPr>
              <w:t>局</w:t>
            </w:r>
          </w:p>
          <w:p>
            <w:pPr>
              <w:pStyle w:val="6"/>
              <w:spacing w:line="200" w:lineRule="auto"/>
              <w:ind w:left="231"/>
            </w:pPr>
            <w:r>
              <w:rPr>
                <w:spacing w:val="2"/>
              </w:rPr>
              <w:t>(联系电话3221546)</w:t>
            </w:r>
          </w:p>
        </w:tc>
        <w:tc>
          <w:tcPr>
            <w:tcW w:w="9217" w:type="dxa"/>
            <w:gridSpan w:val="3"/>
            <w:vAlign w:val="top"/>
          </w:tcPr>
          <w:p>
            <w:pPr>
              <w:pStyle w:val="6"/>
              <w:spacing w:before="24" w:line="211" w:lineRule="auto"/>
              <w:ind w:left="54" w:right="7" w:firstLine="17"/>
            </w:pPr>
            <w:r>
              <w:rPr>
                <w:spacing w:val="8"/>
              </w:rPr>
              <w:t>重建户按每户不低于2万元标准补助；对分散供养特困户、</w:t>
            </w:r>
            <w:r>
              <w:rPr>
                <w:spacing w:val="7"/>
              </w:rPr>
              <w:t>低保对象、易返贫致贫户、贫困残疾人户，应该提高标准、重点支</w:t>
            </w:r>
            <w:r>
              <w:t xml:space="preserve"> </w:t>
            </w:r>
            <w:r>
              <w:rPr>
                <w:spacing w:val="11"/>
              </w:rPr>
              <w:t>持和帮扶；对一般损房维修户，按每户不低于20</w:t>
            </w:r>
            <w:r>
              <w:rPr>
                <w:spacing w:val="10"/>
              </w:rPr>
              <w:t>00元标准补助。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324" w:type="dxa"/>
            <w:vMerge w:val="restart"/>
            <w:tcBorders>
              <w:bottom w:val="nil"/>
            </w:tcBorders>
            <w:vAlign w:val="top"/>
          </w:tcPr>
          <w:p>
            <w:pPr>
              <w:rPr>
                <w:rFonts w:ascii="Arial"/>
                <w:sz w:val="21"/>
              </w:rPr>
            </w:pPr>
          </w:p>
        </w:tc>
        <w:tc>
          <w:tcPr>
            <w:tcW w:w="279" w:type="dxa"/>
            <w:vMerge w:val="restart"/>
            <w:tcBorders>
              <w:bottom w:val="nil"/>
            </w:tcBorders>
            <w:textDirection w:val="tbRlV"/>
            <w:vAlign w:val="top"/>
          </w:tcPr>
          <w:p>
            <w:pPr>
              <w:pStyle w:val="6"/>
              <w:spacing w:before="70" w:line="216" w:lineRule="auto"/>
              <w:ind w:left="823"/>
            </w:pPr>
            <w:r>
              <w:rPr>
                <w:spacing w:val="5"/>
              </w:rPr>
              <w:t>兜底保障类</w:t>
            </w:r>
          </w:p>
        </w:tc>
        <w:tc>
          <w:tcPr>
            <w:tcW w:w="405" w:type="dxa"/>
            <w:vMerge w:val="restart"/>
            <w:tcBorders>
              <w:bottom w:val="nil"/>
            </w:tcBorders>
            <w:textDirection w:val="tbRlV"/>
            <w:vAlign w:val="top"/>
          </w:tcPr>
          <w:p>
            <w:pPr>
              <w:pStyle w:val="6"/>
              <w:spacing w:line="197" w:lineRule="exact"/>
              <w:ind w:left="1050"/>
              <w:rPr>
                <w:sz w:val="10"/>
                <w:szCs w:val="10"/>
              </w:rPr>
            </w:pPr>
            <w:r>
              <w:rPr>
                <w:spacing w:val="17"/>
                <w:position w:val="4"/>
                <w:sz w:val="14"/>
                <w:szCs w:val="14"/>
              </w:rPr>
              <w:t>呆</w:t>
            </w:r>
            <w:r>
              <w:rPr>
                <w:spacing w:val="17"/>
                <w:position w:val="4"/>
                <w:sz w:val="10"/>
                <w:szCs w:val="10"/>
              </w:rPr>
              <w:t>底夫</w:t>
            </w:r>
          </w:p>
          <w:p>
            <w:pPr>
              <w:pStyle w:val="6"/>
              <w:spacing w:line="210" w:lineRule="auto"/>
              <w:ind w:left="998"/>
            </w:pPr>
            <w:r>
              <w:rPr>
                <w:spacing w:val="4"/>
              </w:rPr>
              <w:t>低兜帮</w:t>
            </w:r>
          </w:p>
        </w:tc>
        <w:tc>
          <w:tcPr>
            <w:tcW w:w="458" w:type="dxa"/>
            <w:vMerge w:val="restart"/>
            <w:tcBorders>
              <w:bottom w:val="nil"/>
            </w:tcBorders>
            <w:textDirection w:val="tbRlV"/>
            <w:vAlign w:val="top"/>
          </w:tcPr>
          <w:p>
            <w:pPr>
              <w:pStyle w:val="6"/>
              <w:spacing w:before="27" w:line="224" w:lineRule="auto"/>
              <w:ind w:left="1039"/>
              <w:rPr>
                <w:sz w:val="14"/>
                <w:szCs w:val="14"/>
              </w:rPr>
            </w:pPr>
            <w:r>
              <w:pict>
                <v:shape id="_x0000_s1026" o:spid="_x0000_s1026" o:spt="202" type="#_x0000_t202" style="position:absolute;left:0pt;margin-left:11.6pt;margin-top:69.4pt;height:10.85pt;width:8.4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pPr>
                          <w:pStyle w:val="6"/>
                          <w:spacing w:before="19" w:line="233" w:lineRule="auto"/>
                          <w:ind w:left="20"/>
                          <w:rPr>
                            <w:sz w:val="14"/>
                            <w:szCs w:val="14"/>
                          </w:rPr>
                        </w:pPr>
                        <w:r>
                          <w:rPr>
                            <w:sz w:val="14"/>
                            <w:szCs w:val="14"/>
                          </w:rPr>
                          <w:t>民</w:t>
                        </w:r>
                      </w:p>
                    </w:txbxContent>
                  </v:textbox>
                </v:shape>
              </w:pict>
            </w:r>
            <w:r>
              <w:rPr>
                <w:spacing w:val="18"/>
                <w:sz w:val="14"/>
                <w:szCs w:val="14"/>
              </w:rPr>
              <w:t>会障</w:t>
            </w:r>
          </w:p>
          <w:p>
            <w:pPr>
              <w:pStyle w:val="6"/>
              <w:spacing w:before="45" w:line="217" w:lineRule="auto"/>
              <w:ind w:left="1008"/>
            </w:pPr>
            <w:r>
              <w:rPr>
                <w:spacing w:val="7"/>
              </w:rPr>
              <w:t>社保兜</w:t>
            </w:r>
          </w:p>
        </w:tc>
        <w:tc>
          <w:tcPr>
            <w:tcW w:w="857" w:type="dxa"/>
            <w:gridSpan w:val="2"/>
            <w:vAlign w:val="top"/>
          </w:tcPr>
          <w:p>
            <w:pPr>
              <w:pStyle w:val="6"/>
              <w:spacing w:before="89" w:line="220" w:lineRule="auto"/>
              <w:ind w:left="131"/>
            </w:pPr>
            <w:r>
              <w:rPr>
                <w:spacing w:val="1"/>
              </w:rPr>
              <w:t>低保政策</w:t>
            </w:r>
          </w:p>
        </w:tc>
        <w:tc>
          <w:tcPr>
            <w:tcW w:w="5259" w:type="dxa"/>
            <w:gridSpan w:val="3"/>
            <w:vAlign w:val="top"/>
          </w:tcPr>
          <w:p>
            <w:pPr>
              <w:pStyle w:val="6"/>
              <w:spacing w:before="89" w:line="220" w:lineRule="auto"/>
              <w:ind w:left="2391"/>
            </w:pPr>
            <w:r>
              <w:rPr>
                <w:spacing w:val="6"/>
              </w:rPr>
              <w:t>低保户</w:t>
            </w:r>
          </w:p>
        </w:tc>
        <w:tc>
          <w:tcPr>
            <w:tcW w:w="830" w:type="dxa"/>
            <w:vAlign w:val="top"/>
          </w:tcPr>
          <w:p>
            <w:pPr>
              <w:pStyle w:val="6"/>
              <w:spacing w:before="87" w:line="221" w:lineRule="auto"/>
              <w:ind w:left="127"/>
            </w:pPr>
            <w:r>
              <w:rPr>
                <w:spacing w:val="1"/>
              </w:rPr>
              <w:t>对管享受</w:t>
            </w:r>
          </w:p>
        </w:tc>
        <w:tc>
          <w:tcPr>
            <w:tcW w:w="1706"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3" w:line="222" w:lineRule="auto"/>
              <w:ind w:left="643"/>
            </w:pPr>
            <w:r>
              <w:rPr>
                <w:spacing w:val="1"/>
              </w:rPr>
              <w:t>民政局</w:t>
            </w:r>
          </w:p>
          <w:p>
            <w:pPr>
              <w:pStyle w:val="6"/>
              <w:spacing w:before="11" w:line="223" w:lineRule="auto"/>
              <w:ind w:left="111"/>
            </w:pPr>
            <w:r>
              <w:rPr>
                <w:spacing w:val="2"/>
              </w:rPr>
              <w:t>(联系电话3221145)</w:t>
            </w:r>
          </w:p>
        </w:tc>
        <w:tc>
          <w:tcPr>
            <w:tcW w:w="9217" w:type="dxa"/>
            <w:gridSpan w:val="3"/>
            <w:vAlign w:val="top"/>
          </w:tcPr>
          <w:p>
            <w:pPr>
              <w:pStyle w:val="6"/>
              <w:spacing w:before="85" w:line="219" w:lineRule="auto"/>
              <w:ind w:left="71"/>
            </w:pPr>
            <w:r>
              <w:rPr>
                <w:spacing w:val="4"/>
              </w:rPr>
              <w:t>农村最低生活保障线标准为每人每月420元/人；②城乡低保不再分档补助，</w:t>
            </w:r>
            <w:r>
              <w:rPr>
                <w:spacing w:val="64"/>
                <w:w w:val="101"/>
              </w:rPr>
              <w:t xml:space="preserve"> </w:t>
            </w:r>
            <w:r>
              <w:rPr>
                <w:spacing w:val="4"/>
              </w:rPr>
              <w:t>一律进行精准补差。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textDirection w:val="tbRlV"/>
            <w:vAlign w:val="top"/>
          </w:tcPr>
          <w:p>
            <w:pPr>
              <w:rPr>
                <w:rFonts w:ascii="Arial"/>
                <w:sz w:val="21"/>
              </w:rPr>
            </w:pPr>
          </w:p>
        </w:tc>
        <w:tc>
          <w:tcPr>
            <w:tcW w:w="857" w:type="dxa"/>
            <w:gridSpan w:val="2"/>
            <w:vAlign w:val="top"/>
          </w:tcPr>
          <w:p>
            <w:pPr>
              <w:pStyle w:val="6"/>
              <w:spacing w:before="64" w:line="192" w:lineRule="auto"/>
              <w:ind w:left="134"/>
            </w:pPr>
            <w:r>
              <w:rPr>
                <w:spacing w:val="4"/>
              </w:rPr>
              <w:t>五保供养</w:t>
            </w:r>
          </w:p>
        </w:tc>
        <w:tc>
          <w:tcPr>
            <w:tcW w:w="5259" w:type="dxa"/>
            <w:gridSpan w:val="3"/>
            <w:vAlign w:val="top"/>
          </w:tcPr>
          <w:p>
            <w:pPr>
              <w:pStyle w:val="6"/>
              <w:spacing w:before="64" w:line="192" w:lineRule="auto"/>
              <w:ind w:left="2414"/>
            </w:pPr>
            <w:r>
              <w:rPr>
                <w:spacing w:val="15"/>
              </w:rPr>
              <w:t>五保户</w:t>
            </w:r>
          </w:p>
        </w:tc>
        <w:tc>
          <w:tcPr>
            <w:tcW w:w="830" w:type="dxa"/>
            <w:vAlign w:val="top"/>
          </w:tcPr>
          <w:p>
            <w:pPr>
              <w:pStyle w:val="6"/>
              <w:spacing w:before="64" w:line="192"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59" w:line="198" w:lineRule="auto"/>
              <w:ind w:left="71"/>
            </w:pPr>
            <w:r>
              <w:rPr>
                <w:spacing w:val="8"/>
              </w:rPr>
              <w:t>农村集中供养800元每人每月；农村分散供养标准为546元每人每月。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textDirection w:val="tbRlV"/>
            <w:vAlign w:val="top"/>
          </w:tcPr>
          <w:p>
            <w:pPr>
              <w:rPr>
                <w:rFonts w:ascii="Arial"/>
                <w:sz w:val="21"/>
              </w:rPr>
            </w:pPr>
          </w:p>
        </w:tc>
        <w:tc>
          <w:tcPr>
            <w:tcW w:w="857" w:type="dxa"/>
            <w:gridSpan w:val="2"/>
            <w:vAlign w:val="top"/>
          </w:tcPr>
          <w:p>
            <w:pPr>
              <w:pStyle w:val="6"/>
              <w:spacing w:before="80" w:line="197" w:lineRule="auto"/>
              <w:ind w:left="130"/>
            </w:pPr>
            <w:r>
              <w:rPr>
                <w:spacing w:val="5"/>
              </w:rPr>
              <w:t>孤儿救助</w:t>
            </w:r>
          </w:p>
        </w:tc>
        <w:tc>
          <w:tcPr>
            <w:tcW w:w="5259" w:type="dxa"/>
            <w:gridSpan w:val="3"/>
            <w:vAlign w:val="top"/>
          </w:tcPr>
          <w:p>
            <w:pPr>
              <w:pStyle w:val="6"/>
              <w:spacing w:before="68" w:line="211" w:lineRule="auto"/>
              <w:ind w:left="2462"/>
            </w:pPr>
            <w:r>
              <w:rPr>
                <w:spacing w:val="5"/>
              </w:rPr>
              <w:t>孤儿</w:t>
            </w:r>
          </w:p>
        </w:tc>
        <w:tc>
          <w:tcPr>
            <w:tcW w:w="830" w:type="dxa"/>
            <w:vAlign w:val="top"/>
          </w:tcPr>
          <w:p>
            <w:pPr>
              <w:pStyle w:val="6"/>
              <w:spacing w:before="80" w:line="197"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53" w:line="218" w:lineRule="auto"/>
              <w:ind w:left="72"/>
            </w:pPr>
            <w:r>
              <w:rPr>
                <w:spacing w:val="6"/>
              </w:rPr>
              <w:t>社会散居：1100元/月：集中供养：1500元/月；事实无人抚养儿童：低保户及脱贫户1100元每人每月，非贫户550每人每月。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textDirection w:val="tbRlV"/>
            <w:vAlign w:val="top"/>
          </w:tcPr>
          <w:p>
            <w:pPr>
              <w:rPr>
                <w:rFonts w:ascii="Arial"/>
                <w:sz w:val="21"/>
              </w:rPr>
            </w:pPr>
          </w:p>
        </w:tc>
        <w:tc>
          <w:tcPr>
            <w:tcW w:w="857" w:type="dxa"/>
            <w:gridSpan w:val="2"/>
            <w:vAlign w:val="top"/>
          </w:tcPr>
          <w:p>
            <w:pPr>
              <w:pStyle w:val="6"/>
              <w:spacing w:before="114" w:line="221" w:lineRule="auto"/>
              <w:ind w:left="300"/>
            </w:pPr>
            <w:r>
              <w:rPr>
                <w:spacing w:val="3"/>
              </w:rPr>
              <w:t>养老金</w:t>
            </w:r>
          </w:p>
        </w:tc>
        <w:tc>
          <w:tcPr>
            <w:tcW w:w="5259" w:type="dxa"/>
            <w:gridSpan w:val="3"/>
            <w:vAlign w:val="top"/>
          </w:tcPr>
          <w:p>
            <w:pPr>
              <w:pStyle w:val="6"/>
              <w:spacing w:before="116" w:line="222" w:lineRule="auto"/>
              <w:ind w:left="2317"/>
            </w:pPr>
            <w:r>
              <w:rPr>
                <w:spacing w:val="7"/>
              </w:rPr>
              <w:t>所有农户</w:t>
            </w:r>
          </w:p>
        </w:tc>
        <w:tc>
          <w:tcPr>
            <w:tcW w:w="830" w:type="dxa"/>
            <w:vAlign w:val="top"/>
          </w:tcPr>
          <w:p>
            <w:pPr>
              <w:pStyle w:val="6"/>
              <w:spacing w:before="114"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114" w:line="221" w:lineRule="auto"/>
              <w:ind w:left="71"/>
            </w:pPr>
            <w:r>
              <w:rPr>
                <w:spacing w:val="6"/>
              </w:rPr>
              <w:t>对60岁以上的老年人，给予养老金每人每月</w:t>
            </w:r>
            <w:r>
              <w:rPr>
                <w:spacing w:val="5"/>
              </w:rPr>
              <w:t>122元。</w:t>
            </w:r>
            <w:r>
              <w:rPr>
                <w:spacing w:val="-40"/>
              </w:rPr>
              <w:t xml:space="preserve"> </w:t>
            </w:r>
            <w:r>
              <w:rPr>
                <w:spacing w:val="5"/>
              </w:rPr>
              <w:t>(2022年12月执行)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textDirection w:val="tbRlV"/>
            <w:vAlign w:val="top"/>
          </w:tcPr>
          <w:p>
            <w:pPr>
              <w:rPr>
                <w:rFonts w:ascii="Arial"/>
                <w:sz w:val="21"/>
              </w:rPr>
            </w:pPr>
          </w:p>
        </w:tc>
        <w:tc>
          <w:tcPr>
            <w:tcW w:w="857" w:type="dxa"/>
            <w:gridSpan w:val="2"/>
            <w:vAlign w:val="top"/>
          </w:tcPr>
          <w:p>
            <w:pPr>
              <w:pStyle w:val="6"/>
              <w:spacing w:before="70" w:line="203" w:lineRule="auto"/>
              <w:ind w:left="136"/>
              <w:rPr>
                <w:sz w:val="14"/>
                <w:szCs w:val="14"/>
              </w:rPr>
            </w:pPr>
            <w:r>
              <w:rPr>
                <w:spacing w:val="12"/>
                <w:sz w:val="14"/>
                <w:szCs w:val="14"/>
              </w:rPr>
              <w:t>百</w:t>
            </w:r>
            <w:r>
              <w:rPr>
                <w:spacing w:val="-40"/>
                <w:sz w:val="14"/>
                <w:szCs w:val="14"/>
              </w:rPr>
              <w:t xml:space="preserve"> </w:t>
            </w:r>
            <w:r>
              <w:rPr>
                <w:spacing w:val="12"/>
                <w:sz w:val="14"/>
                <w:szCs w:val="14"/>
              </w:rPr>
              <w:t>岁老人</w:t>
            </w:r>
          </w:p>
        </w:tc>
        <w:tc>
          <w:tcPr>
            <w:tcW w:w="5259" w:type="dxa"/>
            <w:gridSpan w:val="3"/>
            <w:vAlign w:val="top"/>
          </w:tcPr>
          <w:p>
            <w:pPr>
              <w:pStyle w:val="6"/>
              <w:spacing w:before="70" w:line="203" w:lineRule="auto"/>
              <w:ind w:left="2291"/>
              <w:rPr>
                <w:sz w:val="14"/>
                <w:szCs w:val="14"/>
              </w:rPr>
            </w:pPr>
            <w:r>
              <w:rPr>
                <w:spacing w:val="2"/>
                <w:sz w:val="14"/>
                <w:szCs w:val="14"/>
              </w:rPr>
              <w:t>所</w:t>
            </w:r>
            <w:r>
              <w:rPr>
                <w:spacing w:val="-26"/>
                <w:sz w:val="14"/>
                <w:szCs w:val="14"/>
              </w:rPr>
              <w:t xml:space="preserve"> </w:t>
            </w:r>
            <w:r>
              <w:rPr>
                <w:spacing w:val="2"/>
                <w:sz w:val="14"/>
                <w:szCs w:val="14"/>
              </w:rPr>
              <w:t>有</w:t>
            </w:r>
            <w:r>
              <w:rPr>
                <w:spacing w:val="-28"/>
                <w:sz w:val="14"/>
                <w:szCs w:val="14"/>
              </w:rPr>
              <w:t xml:space="preserve"> </w:t>
            </w:r>
            <w:r>
              <w:rPr>
                <w:spacing w:val="2"/>
                <w:sz w:val="14"/>
                <w:szCs w:val="14"/>
              </w:rPr>
              <w:t>农</w:t>
            </w:r>
            <w:r>
              <w:rPr>
                <w:spacing w:val="-28"/>
                <w:sz w:val="14"/>
                <w:szCs w:val="14"/>
              </w:rPr>
              <w:t xml:space="preserve"> </w:t>
            </w:r>
            <w:r>
              <w:rPr>
                <w:spacing w:val="2"/>
                <w:sz w:val="14"/>
                <w:szCs w:val="14"/>
              </w:rPr>
              <w:t>户</w:t>
            </w:r>
          </w:p>
        </w:tc>
        <w:tc>
          <w:tcPr>
            <w:tcW w:w="830" w:type="dxa"/>
            <w:vAlign w:val="top"/>
          </w:tcPr>
          <w:p>
            <w:pPr>
              <w:pStyle w:val="6"/>
              <w:spacing w:before="52" w:line="198"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52" w:line="198" w:lineRule="auto"/>
              <w:ind w:left="74"/>
            </w:pPr>
            <w:r>
              <w:rPr>
                <w:spacing w:val="8"/>
              </w:rPr>
              <w:t>不低于400元/月。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textDirection w:val="tbRlV"/>
            <w:vAlign w:val="top"/>
          </w:tcPr>
          <w:p>
            <w:pPr>
              <w:rPr>
                <w:rFonts w:ascii="Arial"/>
                <w:sz w:val="21"/>
              </w:rPr>
            </w:pPr>
          </w:p>
        </w:tc>
        <w:tc>
          <w:tcPr>
            <w:tcW w:w="857" w:type="dxa"/>
            <w:gridSpan w:val="2"/>
            <w:vAlign w:val="top"/>
          </w:tcPr>
          <w:p>
            <w:pPr>
              <w:pStyle w:val="6"/>
              <w:spacing w:before="75" w:line="210" w:lineRule="auto"/>
              <w:ind w:left="136"/>
            </w:pPr>
            <w:r>
              <w:rPr>
                <w:spacing w:val="2"/>
              </w:rPr>
              <w:t>高龄老人</w:t>
            </w:r>
          </w:p>
        </w:tc>
        <w:tc>
          <w:tcPr>
            <w:tcW w:w="5259" w:type="dxa"/>
            <w:gridSpan w:val="3"/>
            <w:vAlign w:val="top"/>
          </w:tcPr>
          <w:p>
            <w:pPr>
              <w:pStyle w:val="6"/>
              <w:spacing w:before="75" w:line="210" w:lineRule="auto"/>
              <w:ind w:left="1513"/>
            </w:pPr>
            <w:r>
              <w:rPr>
                <w:spacing w:val="12"/>
              </w:rPr>
              <w:t>所有农户，需自主到乡镇申请</w:t>
            </w:r>
          </w:p>
        </w:tc>
        <w:tc>
          <w:tcPr>
            <w:tcW w:w="830" w:type="dxa"/>
            <w:vAlign w:val="top"/>
          </w:tcPr>
          <w:p>
            <w:pPr>
              <w:pStyle w:val="6"/>
              <w:spacing w:before="75" w:line="210"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75" w:line="210" w:lineRule="auto"/>
              <w:ind w:left="72"/>
            </w:pPr>
            <w:r>
              <w:rPr>
                <w:spacing w:val="8"/>
              </w:rPr>
              <w:t>90岁以上100元/月。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textDirection w:val="tbRlV"/>
            <w:vAlign w:val="top"/>
          </w:tcPr>
          <w:p>
            <w:pPr>
              <w:rPr>
                <w:rFonts w:ascii="Arial"/>
                <w:sz w:val="21"/>
              </w:rPr>
            </w:pPr>
          </w:p>
        </w:tc>
        <w:tc>
          <w:tcPr>
            <w:tcW w:w="857" w:type="dxa"/>
            <w:gridSpan w:val="2"/>
            <w:vMerge w:val="restart"/>
            <w:tcBorders>
              <w:bottom w:val="nil"/>
            </w:tcBorders>
            <w:vAlign w:val="top"/>
          </w:tcPr>
          <w:p>
            <w:pPr>
              <w:pStyle w:val="6"/>
              <w:spacing w:before="57" w:line="300" w:lineRule="exact"/>
              <w:ind w:left="6"/>
            </w:pPr>
            <w:r>
              <w:rPr>
                <w:spacing w:val="3"/>
                <w:position w:val="10"/>
              </w:rPr>
              <w:t>持证残疾</w:t>
            </w:r>
          </w:p>
          <w:p>
            <w:pPr>
              <w:pStyle w:val="6"/>
              <w:spacing w:line="224" w:lineRule="auto"/>
              <w:ind w:left="353"/>
            </w:pPr>
            <w:r>
              <w:t>人</w:t>
            </w:r>
          </w:p>
        </w:tc>
        <w:tc>
          <w:tcPr>
            <w:tcW w:w="5259" w:type="dxa"/>
            <w:gridSpan w:val="3"/>
            <w:vAlign w:val="top"/>
          </w:tcPr>
          <w:p>
            <w:pPr>
              <w:pStyle w:val="6"/>
              <w:spacing w:before="91" w:line="222" w:lineRule="auto"/>
              <w:ind w:left="2232"/>
            </w:pPr>
            <w:r>
              <w:rPr>
                <w:spacing w:val="5"/>
              </w:rPr>
              <w:t>重度残疾人</w:t>
            </w:r>
          </w:p>
        </w:tc>
        <w:tc>
          <w:tcPr>
            <w:tcW w:w="830" w:type="dxa"/>
            <w:vAlign w:val="top"/>
          </w:tcPr>
          <w:p>
            <w:pPr>
              <w:pStyle w:val="6"/>
              <w:spacing w:before="89" w:line="221" w:lineRule="auto"/>
              <w:ind w:left="127"/>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89" w:line="221" w:lineRule="auto"/>
              <w:ind w:left="72"/>
            </w:pPr>
            <w:r>
              <w:rPr>
                <w:spacing w:val="7"/>
              </w:rPr>
              <w:t>重度残疾人护理补贴120元/人/月。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324" w:type="dxa"/>
            <w:vMerge w:val="continue"/>
            <w:tcBorders>
              <w:top w:val="nil"/>
              <w:bottom w:val="nil"/>
            </w:tcBorders>
            <w:vAlign w:val="top"/>
          </w:tcPr>
          <w:p>
            <w:pPr>
              <w:rPr>
                <w:rFonts w:ascii="Arial"/>
                <w:sz w:val="21"/>
              </w:rPr>
            </w:pPr>
          </w:p>
        </w:tc>
        <w:tc>
          <w:tcPr>
            <w:tcW w:w="279" w:type="dxa"/>
            <w:vMerge w:val="continue"/>
            <w:tcBorders>
              <w:top w:val="nil"/>
              <w:bottom w:val="nil"/>
            </w:tcBorders>
            <w:textDirection w:val="tbRlV"/>
            <w:vAlign w:val="top"/>
          </w:tcPr>
          <w:p>
            <w:pPr>
              <w:rPr>
                <w:rFonts w:ascii="Arial"/>
                <w:sz w:val="21"/>
              </w:rPr>
            </w:pPr>
          </w:p>
        </w:tc>
        <w:tc>
          <w:tcPr>
            <w:tcW w:w="405" w:type="dxa"/>
            <w:vMerge w:val="continue"/>
            <w:tcBorders>
              <w:top w:val="nil"/>
              <w:bottom w:val="nil"/>
            </w:tcBorders>
            <w:textDirection w:val="tbRlV"/>
            <w:vAlign w:val="top"/>
          </w:tcPr>
          <w:p>
            <w:pPr>
              <w:rPr>
                <w:rFonts w:ascii="Arial"/>
                <w:sz w:val="21"/>
              </w:rPr>
            </w:pPr>
          </w:p>
        </w:tc>
        <w:tc>
          <w:tcPr>
            <w:tcW w:w="458" w:type="dxa"/>
            <w:vMerge w:val="continue"/>
            <w:tcBorders>
              <w:top w:val="nil"/>
              <w:bottom w:val="nil"/>
            </w:tcBorders>
            <w:textDirection w:val="tbRlV"/>
            <w:vAlign w:val="top"/>
          </w:tcPr>
          <w:p>
            <w:pPr>
              <w:rPr>
                <w:rFonts w:ascii="Arial"/>
                <w:sz w:val="21"/>
              </w:rPr>
            </w:pPr>
          </w:p>
        </w:tc>
        <w:tc>
          <w:tcPr>
            <w:tcW w:w="857" w:type="dxa"/>
            <w:gridSpan w:val="2"/>
            <w:vMerge w:val="continue"/>
            <w:tcBorders>
              <w:top w:val="nil"/>
            </w:tcBorders>
            <w:vAlign w:val="top"/>
          </w:tcPr>
          <w:p>
            <w:pPr>
              <w:rPr>
                <w:rFonts w:ascii="Arial"/>
                <w:sz w:val="21"/>
              </w:rPr>
            </w:pPr>
          </w:p>
        </w:tc>
        <w:tc>
          <w:tcPr>
            <w:tcW w:w="5259" w:type="dxa"/>
            <w:gridSpan w:val="3"/>
            <w:vAlign w:val="top"/>
          </w:tcPr>
          <w:p>
            <w:pPr>
              <w:pStyle w:val="6"/>
              <w:spacing w:before="75" w:line="209" w:lineRule="auto"/>
              <w:ind w:left="1807"/>
            </w:pPr>
            <w:r>
              <w:rPr>
                <w:spacing w:val="7"/>
              </w:rPr>
              <w:t>享受低保政策的残疾人</w:t>
            </w:r>
          </w:p>
        </w:tc>
        <w:tc>
          <w:tcPr>
            <w:tcW w:w="830" w:type="dxa"/>
            <w:vAlign w:val="top"/>
          </w:tcPr>
          <w:p>
            <w:pPr>
              <w:pStyle w:val="6"/>
              <w:spacing w:before="27" w:line="221" w:lineRule="auto"/>
              <w:ind w:left="34"/>
            </w:pPr>
            <w:r>
              <w:rPr>
                <w:spacing w:val="1"/>
              </w:rPr>
              <w:t>政策享受</w:t>
            </w:r>
          </w:p>
        </w:tc>
        <w:tc>
          <w:tcPr>
            <w:tcW w:w="1706" w:type="dxa"/>
            <w:vMerge w:val="continue"/>
            <w:tcBorders>
              <w:top w:val="nil"/>
              <w:bottom w:val="nil"/>
            </w:tcBorders>
            <w:vAlign w:val="top"/>
          </w:tcPr>
          <w:p>
            <w:pPr>
              <w:rPr>
                <w:rFonts w:ascii="Arial"/>
                <w:sz w:val="21"/>
              </w:rPr>
            </w:pPr>
          </w:p>
        </w:tc>
        <w:tc>
          <w:tcPr>
            <w:tcW w:w="9217" w:type="dxa"/>
            <w:gridSpan w:val="3"/>
            <w:vAlign w:val="top"/>
          </w:tcPr>
          <w:p>
            <w:pPr>
              <w:pStyle w:val="6"/>
              <w:spacing w:before="75" w:line="209" w:lineRule="auto"/>
              <w:ind w:left="85"/>
            </w:pPr>
            <w:r>
              <w:rPr>
                <w:spacing w:val="6"/>
              </w:rPr>
              <w:t>困难残疾人生活补贴120元/人/月。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324" w:type="dxa"/>
            <w:vMerge w:val="continue"/>
            <w:tcBorders>
              <w:top w:val="nil"/>
            </w:tcBorders>
            <w:vAlign w:val="top"/>
          </w:tcPr>
          <w:p>
            <w:pPr>
              <w:rPr>
                <w:rFonts w:ascii="Arial"/>
                <w:sz w:val="21"/>
              </w:rPr>
            </w:pPr>
          </w:p>
        </w:tc>
        <w:tc>
          <w:tcPr>
            <w:tcW w:w="279" w:type="dxa"/>
            <w:vMerge w:val="continue"/>
            <w:tcBorders>
              <w:top w:val="nil"/>
            </w:tcBorders>
            <w:textDirection w:val="tbRlV"/>
            <w:vAlign w:val="top"/>
          </w:tcPr>
          <w:p>
            <w:pPr>
              <w:rPr>
                <w:rFonts w:ascii="Arial"/>
                <w:sz w:val="21"/>
              </w:rPr>
            </w:pPr>
          </w:p>
        </w:tc>
        <w:tc>
          <w:tcPr>
            <w:tcW w:w="405" w:type="dxa"/>
            <w:vMerge w:val="continue"/>
            <w:tcBorders>
              <w:top w:val="nil"/>
            </w:tcBorders>
            <w:textDirection w:val="tbRlV"/>
            <w:vAlign w:val="top"/>
          </w:tcPr>
          <w:p>
            <w:pPr>
              <w:rPr>
                <w:rFonts w:ascii="Arial"/>
                <w:sz w:val="21"/>
              </w:rPr>
            </w:pPr>
          </w:p>
        </w:tc>
        <w:tc>
          <w:tcPr>
            <w:tcW w:w="458" w:type="dxa"/>
            <w:vMerge w:val="continue"/>
            <w:tcBorders>
              <w:top w:val="nil"/>
            </w:tcBorders>
            <w:textDirection w:val="tbRlV"/>
            <w:vAlign w:val="top"/>
          </w:tcPr>
          <w:p>
            <w:pPr>
              <w:rPr>
                <w:rFonts w:ascii="Arial"/>
                <w:sz w:val="21"/>
              </w:rPr>
            </w:pPr>
          </w:p>
        </w:tc>
        <w:tc>
          <w:tcPr>
            <w:tcW w:w="857" w:type="dxa"/>
            <w:gridSpan w:val="2"/>
            <w:vAlign w:val="top"/>
          </w:tcPr>
          <w:p>
            <w:pPr>
              <w:pStyle w:val="6"/>
              <w:spacing w:before="60" w:line="197" w:lineRule="auto"/>
              <w:ind w:left="132"/>
            </w:pPr>
            <w:r>
              <w:rPr>
                <w:spacing w:val="1"/>
              </w:rPr>
              <w:t>移民后扶</w:t>
            </w:r>
          </w:p>
        </w:tc>
        <w:tc>
          <w:tcPr>
            <w:tcW w:w="5259" w:type="dxa"/>
            <w:gridSpan w:val="3"/>
            <w:vAlign w:val="top"/>
          </w:tcPr>
          <w:p>
            <w:pPr>
              <w:pStyle w:val="6"/>
              <w:spacing w:before="60" w:line="197" w:lineRule="auto"/>
              <w:ind w:left="2392"/>
            </w:pPr>
            <w:r>
              <w:rPr>
                <w:spacing w:val="18"/>
              </w:rPr>
              <w:t>移民户</w:t>
            </w:r>
          </w:p>
        </w:tc>
        <w:tc>
          <w:tcPr>
            <w:tcW w:w="830" w:type="dxa"/>
            <w:vAlign w:val="top"/>
          </w:tcPr>
          <w:p>
            <w:pPr>
              <w:pStyle w:val="6"/>
              <w:spacing w:before="60" w:line="197" w:lineRule="auto"/>
              <w:ind w:left="127"/>
            </w:pPr>
            <w:r>
              <w:rPr>
                <w:spacing w:val="1"/>
              </w:rPr>
              <w:t>政策享受</w:t>
            </w:r>
          </w:p>
        </w:tc>
        <w:tc>
          <w:tcPr>
            <w:tcW w:w="1706" w:type="dxa"/>
            <w:vMerge w:val="continue"/>
            <w:tcBorders>
              <w:top w:val="nil"/>
            </w:tcBorders>
            <w:vAlign w:val="top"/>
          </w:tcPr>
          <w:p>
            <w:pPr>
              <w:rPr>
                <w:rFonts w:ascii="Arial"/>
                <w:sz w:val="21"/>
              </w:rPr>
            </w:pPr>
          </w:p>
        </w:tc>
        <w:tc>
          <w:tcPr>
            <w:tcW w:w="9217" w:type="dxa"/>
            <w:gridSpan w:val="3"/>
            <w:vAlign w:val="top"/>
          </w:tcPr>
          <w:p>
            <w:pPr>
              <w:pStyle w:val="6"/>
              <w:spacing w:before="48" w:line="211" w:lineRule="auto"/>
              <w:ind w:left="73"/>
            </w:pPr>
            <w:r>
              <w:rPr>
                <w:spacing w:val="7"/>
              </w:rPr>
              <w:t>大中型水库农村移民补助600元/人/年。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324" w:type="dxa"/>
            <w:vMerge w:val="restart"/>
            <w:tcBorders>
              <w:bottom w:val="nil"/>
            </w:tcBorders>
            <w:vAlign w:val="top"/>
          </w:tcPr>
          <w:p>
            <w:pPr>
              <w:rPr>
                <w:rFonts w:ascii="Arial"/>
                <w:sz w:val="21"/>
              </w:rPr>
            </w:pPr>
          </w:p>
        </w:tc>
        <w:tc>
          <w:tcPr>
            <w:tcW w:w="684" w:type="dxa"/>
            <w:gridSpan w:val="2"/>
            <w:vMerge w:val="restart"/>
            <w:tcBorders>
              <w:bottom w:val="nil"/>
            </w:tcBorders>
            <w:vAlign w:val="top"/>
          </w:tcPr>
          <w:p>
            <w:pPr>
              <w:spacing w:line="393" w:lineRule="auto"/>
              <w:rPr>
                <w:rFonts w:ascii="Arial"/>
                <w:sz w:val="21"/>
              </w:rPr>
            </w:pPr>
          </w:p>
          <w:p>
            <w:pPr>
              <w:pStyle w:val="6"/>
              <w:spacing w:before="52" w:line="219" w:lineRule="auto"/>
              <w:ind w:left="139"/>
            </w:pPr>
            <w:r>
              <w:rPr>
                <w:spacing w:val="3"/>
              </w:rPr>
              <w:t>其他类</w:t>
            </w:r>
          </w:p>
        </w:tc>
        <w:tc>
          <w:tcPr>
            <w:tcW w:w="1315" w:type="dxa"/>
            <w:gridSpan w:val="3"/>
            <w:vAlign w:val="top"/>
          </w:tcPr>
          <w:p>
            <w:pPr>
              <w:pStyle w:val="6"/>
              <w:spacing w:before="196" w:line="221" w:lineRule="auto"/>
              <w:ind w:left="326"/>
            </w:pPr>
            <w:r>
              <w:rPr>
                <w:spacing w:val="3"/>
              </w:rPr>
              <w:t>条件改造</w:t>
            </w:r>
          </w:p>
        </w:tc>
        <w:tc>
          <w:tcPr>
            <w:tcW w:w="5259" w:type="dxa"/>
            <w:gridSpan w:val="3"/>
            <w:vAlign w:val="top"/>
          </w:tcPr>
          <w:p>
            <w:pPr>
              <w:pStyle w:val="6"/>
              <w:spacing w:before="195" w:line="222" w:lineRule="auto"/>
              <w:ind w:left="2317"/>
            </w:pPr>
            <w:r>
              <w:rPr>
                <w:spacing w:val="7"/>
              </w:rPr>
              <w:t>所有农户</w:t>
            </w:r>
          </w:p>
        </w:tc>
        <w:tc>
          <w:tcPr>
            <w:tcW w:w="830" w:type="dxa"/>
            <w:vAlign w:val="top"/>
          </w:tcPr>
          <w:p>
            <w:pPr>
              <w:pStyle w:val="6"/>
              <w:spacing w:before="196" w:line="221" w:lineRule="auto"/>
              <w:ind w:left="127"/>
            </w:pPr>
            <w:r>
              <w:rPr>
                <w:spacing w:val="1"/>
              </w:rPr>
              <w:t>政策享受</w:t>
            </w:r>
          </w:p>
        </w:tc>
        <w:tc>
          <w:tcPr>
            <w:tcW w:w="1706" w:type="dxa"/>
            <w:vMerge w:val="restart"/>
            <w:tcBorders>
              <w:bottom w:val="nil"/>
            </w:tcBorders>
            <w:vAlign w:val="top"/>
          </w:tcPr>
          <w:p>
            <w:pPr>
              <w:pStyle w:val="6"/>
              <w:spacing w:before="162" w:line="219" w:lineRule="auto"/>
              <w:ind w:left="469"/>
            </w:pPr>
            <w:r>
              <w:rPr>
                <w:spacing w:val="6"/>
              </w:rPr>
              <w:t>农业农村局</w:t>
            </w:r>
          </w:p>
          <w:p>
            <w:pPr>
              <w:pStyle w:val="6"/>
              <w:spacing w:line="221" w:lineRule="auto"/>
              <w:ind w:left="117"/>
            </w:pPr>
            <w:r>
              <w:rPr>
                <w:spacing w:val="17"/>
                <w:w w:val="109"/>
              </w:rPr>
              <w:t>(联系申括32948)</w:t>
            </w:r>
          </w:p>
          <w:p>
            <w:pPr>
              <w:pStyle w:val="6"/>
              <w:spacing w:before="163" w:line="223" w:lineRule="auto"/>
              <w:ind w:left="111"/>
            </w:pPr>
            <w:r>
              <w:rPr>
                <w:spacing w:val="7"/>
              </w:rPr>
              <w:t>(联系电话3221837)</w:t>
            </w:r>
          </w:p>
        </w:tc>
        <w:tc>
          <w:tcPr>
            <w:tcW w:w="9217" w:type="dxa"/>
            <w:gridSpan w:val="3"/>
            <w:vAlign w:val="top"/>
          </w:tcPr>
          <w:p>
            <w:pPr>
              <w:pStyle w:val="6"/>
              <w:spacing w:before="196" w:line="221" w:lineRule="auto"/>
              <w:ind w:left="72"/>
            </w:pPr>
            <w:r>
              <w:rPr>
                <w:spacing w:val="5"/>
              </w:rPr>
              <w:t>户厕改造、饮水设施改造提升、土地整理等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324" w:type="dxa"/>
            <w:vMerge w:val="continue"/>
            <w:tcBorders>
              <w:top w:val="nil"/>
            </w:tcBorders>
            <w:vAlign w:val="top"/>
          </w:tcPr>
          <w:p>
            <w:pPr>
              <w:rPr>
                <w:rFonts w:ascii="Arial"/>
                <w:sz w:val="21"/>
              </w:rPr>
            </w:pPr>
          </w:p>
        </w:tc>
        <w:tc>
          <w:tcPr>
            <w:tcW w:w="684" w:type="dxa"/>
            <w:gridSpan w:val="2"/>
            <w:vMerge w:val="continue"/>
            <w:tcBorders>
              <w:top w:val="nil"/>
            </w:tcBorders>
            <w:vAlign w:val="top"/>
          </w:tcPr>
          <w:p>
            <w:pPr>
              <w:rPr>
                <w:rFonts w:ascii="Arial"/>
                <w:sz w:val="21"/>
              </w:rPr>
            </w:pPr>
          </w:p>
        </w:tc>
        <w:tc>
          <w:tcPr>
            <w:tcW w:w="1315" w:type="dxa"/>
            <w:gridSpan w:val="3"/>
            <w:vAlign w:val="top"/>
          </w:tcPr>
          <w:p>
            <w:pPr>
              <w:pStyle w:val="6"/>
              <w:spacing w:before="197" w:line="223" w:lineRule="auto"/>
              <w:ind w:left="157"/>
            </w:pPr>
            <w:r>
              <w:rPr>
                <w:spacing w:val="4"/>
              </w:rPr>
              <w:t>基础设施建设</w:t>
            </w:r>
          </w:p>
        </w:tc>
        <w:tc>
          <w:tcPr>
            <w:tcW w:w="5259" w:type="dxa"/>
            <w:gridSpan w:val="3"/>
            <w:vAlign w:val="top"/>
          </w:tcPr>
          <w:p>
            <w:pPr>
              <w:pStyle w:val="6"/>
              <w:spacing w:before="197" w:line="222" w:lineRule="auto"/>
              <w:ind w:left="2317"/>
            </w:pPr>
            <w:r>
              <w:rPr>
                <w:spacing w:val="11"/>
              </w:rPr>
              <w:t>所有农户</w:t>
            </w:r>
          </w:p>
        </w:tc>
        <w:tc>
          <w:tcPr>
            <w:tcW w:w="830" w:type="dxa"/>
            <w:vAlign w:val="top"/>
          </w:tcPr>
          <w:p>
            <w:pPr>
              <w:pStyle w:val="6"/>
              <w:spacing w:before="195" w:line="221" w:lineRule="auto"/>
              <w:ind w:left="127"/>
            </w:pPr>
            <w:r>
              <w:rPr>
                <w:spacing w:val="1"/>
              </w:rPr>
              <w:t>政策享受</w:t>
            </w:r>
          </w:p>
        </w:tc>
        <w:tc>
          <w:tcPr>
            <w:tcW w:w="1706" w:type="dxa"/>
            <w:vMerge w:val="continue"/>
            <w:tcBorders>
              <w:top w:val="nil"/>
            </w:tcBorders>
            <w:vAlign w:val="top"/>
          </w:tcPr>
          <w:p>
            <w:pPr>
              <w:rPr>
                <w:rFonts w:ascii="Arial"/>
                <w:sz w:val="21"/>
              </w:rPr>
            </w:pPr>
          </w:p>
        </w:tc>
        <w:tc>
          <w:tcPr>
            <w:tcW w:w="9217" w:type="dxa"/>
            <w:gridSpan w:val="3"/>
            <w:vAlign w:val="top"/>
          </w:tcPr>
          <w:p>
            <w:pPr>
              <w:pStyle w:val="6"/>
              <w:spacing w:before="195" w:line="221" w:lineRule="auto"/>
              <w:ind w:left="71"/>
            </w:pPr>
            <w:r>
              <w:rPr>
                <w:spacing w:val="5"/>
              </w:rPr>
              <w:t>道路硬化、通电通讯、公共服务设施建设等</w:t>
            </w:r>
          </w:p>
        </w:tc>
      </w:tr>
    </w:tbl>
    <w:p>
      <w:pPr>
        <w:rPr>
          <w:rFonts w:ascii="Arial"/>
          <w:sz w:val="21"/>
        </w:rPr>
      </w:pPr>
    </w:p>
    <w:sectPr>
      <w:pgSz w:w="22379" w:h="31680"/>
      <w:pgMar w:top="1479" w:right="1453" w:bottom="0" w:left="158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F666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8"/>
      <w:szCs w:val="3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2023-04-21T17:53:00Z</dcterms:created>
  <dc:creator>Kingsoft-PDF</dc:creator>
  <cp:lastModifiedBy>李微</cp:lastModifiedBy>
  <dcterms:modified xsi:type="dcterms:W3CDTF">2023-04-24T07:13:43Z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2023-04-24T09:27:07Z</vt:filetime>
  </property>
  <property fmtid="{D5CDD505-2E9C-101B-9397-08002B2CF9AE}" pid="4" name="KSOProductBuildVer">
    <vt:lpwstr>2052-11.1.0.10356</vt:lpwstr>
  </property>
  <property fmtid="{D5CDD505-2E9C-101B-9397-08002B2CF9AE}" pid="5" name="ICV">
    <vt:lpwstr>BF5DB46A50724802BB153B761FBB2535</vt:lpwstr>
  </property>
</Properties>
</file>