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216A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p w14:paraId="1E053D44">
      <w:pPr>
        <w:jc w:val="left"/>
        <w:rPr>
          <w:rFonts w:hint="eastAsia"/>
          <w:sz w:val="28"/>
          <w:szCs w:val="28"/>
          <w:lang w:val="en-US" w:eastAsia="zh-CN"/>
        </w:rPr>
      </w:pPr>
    </w:p>
    <w:p w14:paraId="282E9C1D"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按比例安排残疾人就业情况核定线下办理材料清单</w:t>
      </w:r>
    </w:p>
    <w:bookmarkEnd w:id="0"/>
    <w:p w14:paraId="5573B796">
      <w:pPr>
        <w:jc w:val="center"/>
        <w:rPr>
          <w:rFonts w:hint="eastAsia"/>
          <w:sz w:val="32"/>
          <w:szCs w:val="32"/>
          <w:lang w:eastAsia="zh-CN"/>
        </w:rPr>
      </w:pPr>
    </w:p>
    <w:p w14:paraId="129E2759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（一）已安排残疾人就业的需提供《中华人民共和国残疾人证》或《中华人民共和国残疾军人证》（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1至8级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）原件及复印件。用人单位安排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1名持有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《中华人民共和国残疾人证》（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1至2级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）或《中华人民共和国残疾军人证》（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1至3级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）的人员就业，按照安排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2名残疾人就业计算。</w:t>
      </w:r>
    </w:p>
    <w:p w14:paraId="3211160B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（二）本单位统一信用代码复印件，法人身份证复印件及联系电话。</w:t>
      </w:r>
    </w:p>
    <w:p w14:paraId="62851052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（三）本单位公章。</w:t>
      </w:r>
    </w:p>
    <w:p w14:paraId="2E7EC63D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公务员编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和全额拨款事业编制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安排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残疾职工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的单位需提供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2023年度1月、6月、12月的职工工资花名册。</w:t>
      </w:r>
    </w:p>
    <w:p w14:paraId="28469023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（五）已安排就业1年以上的临聘人员及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用工单位依法以劳务派遣方式安排残疾人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需提供：</w:t>
      </w:r>
    </w:p>
    <w:p w14:paraId="6D5AC407"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1、2023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的工资发放的银行流水凭证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，社会保险‘参保证明’。（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主要为医疗和养老保险，必须写明险种并有人社部门盖章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不含城乡居民基本养老保险、城乡居民基本医疗保险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4383078E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2、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用人单位与残疾人签订的1年以上的劳动合同或服务协议。</w:t>
      </w:r>
    </w:p>
    <w:p w14:paraId="3AE4A914">
      <w:pPr>
        <w:tabs>
          <w:tab w:val="left" w:pos="172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236D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DEzY2JmNWYyOGY1NTRhOWE5YzE3ZGQ3N2JkNDkifQ=="/>
  </w:docVars>
  <w:rsids>
    <w:rsidRoot w:val="4D3B0D89"/>
    <w:rsid w:val="000C7554"/>
    <w:rsid w:val="002C23E7"/>
    <w:rsid w:val="003B3511"/>
    <w:rsid w:val="003B7956"/>
    <w:rsid w:val="003F58CB"/>
    <w:rsid w:val="004E46EF"/>
    <w:rsid w:val="00624C21"/>
    <w:rsid w:val="00A76392"/>
    <w:rsid w:val="00B05EDC"/>
    <w:rsid w:val="00B56E86"/>
    <w:rsid w:val="00BA0059"/>
    <w:rsid w:val="00C94321"/>
    <w:rsid w:val="00CB6084"/>
    <w:rsid w:val="00CC3041"/>
    <w:rsid w:val="00D14A1C"/>
    <w:rsid w:val="00D159E2"/>
    <w:rsid w:val="00D865AE"/>
    <w:rsid w:val="00E37019"/>
    <w:rsid w:val="00F76DA2"/>
    <w:rsid w:val="03302DA5"/>
    <w:rsid w:val="0AC216A1"/>
    <w:rsid w:val="112E59F6"/>
    <w:rsid w:val="1D6055AB"/>
    <w:rsid w:val="3A8D4631"/>
    <w:rsid w:val="413B5BF4"/>
    <w:rsid w:val="43495D74"/>
    <w:rsid w:val="435E304F"/>
    <w:rsid w:val="4BF439E0"/>
    <w:rsid w:val="4D3B0D89"/>
    <w:rsid w:val="55734E60"/>
    <w:rsid w:val="56907169"/>
    <w:rsid w:val="5F6F758B"/>
    <w:rsid w:val="648805EC"/>
    <w:rsid w:val="6EFF40A6"/>
    <w:rsid w:val="72BA6C7A"/>
    <w:rsid w:val="739832F9"/>
    <w:rsid w:val="7BD20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2313</Words>
  <Characters>2383</Characters>
  <Lines>2</Lines>
  <Paragraphs>1</Paragraphs>
  <TotalTime>3</TotalTime>
  <ScaleCrop>false</ScaleCrop>
  <LinksUpToDate>false</LinksUpToDate>
  <CharactersWithSpaces>2536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2020-12-29T03:39:00Z</dcterms:created>
  <dc:creator>Administrator</dc:creator>
  <cp:lastModifiedBy>Administrator</cp:lastModifiedBy>
  <cp:lastPrinted>2024-02-28T01:19:00Z</cp:lastPrinted>
  <dcterms:modified xsi:type="dcterms:W3CDTF">2025-02-27T06:29:28Z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06A133EBB7BD4043A826691B6F4905D7_13</vt:lpwstr>
  </property>
  <property fmtid="{D5CDD505-2E9C-101B-9397-08002B2CF9AE}" pid="4" name="KSOTemplateDocerSaveRecord">
    <vt:lpwstr>eyJoZGlkIjoiOTBlNWEzYmEyZGJmNTRhZjRjY2IxN2I5NmU3ZmJkZWMifQ==</vt:lpwstr>
  </property>
</Properties>
</file>