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bCs/>
          <w:kern w:val="0"/>
          <w:sz w:val="44"/>
          <w:szCs w:val="44"/>
        </w:rPr>
        <w:t>凤凰县第四次全国经济普查公报（第七号）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6"/>
          <w:szCs w:val="36"/>
        </w:rPr>
      </w:pPr>
      <w:r>
        <w:rPr>
          <w:rFonts w:eastAsia="方正小标宋简体"/>
          <w:bCs/>
          <w:kern w:val="0"/>
          <w:sz w:val="36"/>
          <w:szCs w:val="36"/>
        </w:rPr>
        <w:t>——</w:t>
      </w:r>
      <w:r>
        <w:rPr>
          <w:rFonts w:eastAsia="楷体_GB2312"/>
          <w:bCs/>
          <w:kern w:val="0"/>
          <w:sz w:val="36"/>
          <w:szCs w:val="36"/>
        </w:rPr>
        <w:t>分地区单位和从业人员情况</w:t>
      </w:r>
    </w:p>
    <w:p>
      <w:pPr>
        <w:widowControl/>
        <w:spacing w:line="600" w:lineRule="exact"/>
        <w:jc w:val="center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凤凰县统计局</w:t>
      </w:r>
    </w:p>
    <w:p>
      <w:pPr>
        <w:widowControl/>
        <w:spacing w:line="570" w:lineRule="exact"/>
        <w:jc w:val="center"/>
        <w:rPr>
          <w:rFonts w:eastAsia="楷体_GB2312"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凤凰县第四次全国经济普查领导小组办公室</w:t>
      </w:r>
    </w:p>
    <w:p>
      <w:pPr>
        <w:widowControl/>
        <w:spacing w:line="600" w:lineRule="exact"/>
        <w:jc w:val="center"/>
        <w:rPr>
          <w:rFonts w:hint="eastAsia" w:eastAsia="楷体_GB2312"/>
          <w:kern w:val="0"/>
          <w:sz w:val="32"/>
          <w:szCs w:val="32"/>
          <w:lang w:eastAsia="zh-CN"/>
        </w:rPr>
      </w:pPr>
      <w:r>
        <w:rPr>
          <w:rFonts w:hint="eastAsia" w:eastAsia="楷体_GB2312"/>
          <w:kern w:val="0"/>
          <w:sz w:val="32"/>
          <w:szCs w:val="32"/>
          <w:lang w:eastAsia="zh-CN"/>
        </w:rPr>
        <w:t>（</w:t>
      </w:r>
      <w:r>
        <w:rPr>
          <w:rFonts w:eastAsia="楷体_GB2312"/>
          <w:kern w:val="0"/>
          <w:sz w:val="32"/>
          <w:szCs w:val="32"/>
        </w:rPr>
        <w:t>2020年</w:t>
      </w:r>
      <w:r>
        <w:rPr>
          <w:rFonts w:hint="eastAsia" w:eastAsia="楷体_GB2312"/>
          <w:kern w:val="0"/>
          <w:sz w:val="32"/>
          <w:szCs w:val="32"/>
        </w:rPr>
        <w:t>6</w:t>
      </w:r>
      <w:r>
        <w:rPr>
          <w:rFonts w:eastAsia="楷体_GB2312"/>
          <w:kern w:val="0"/>
          <w:sz w:val="32"/>
          <w:szCs w:val="32"/>
        </w:rPr>
        <w:t>月</w:t>
      </w:r>
      <w:r>
        <w:rPr>
          <w:rFonts w:hint="eastAsia" w:eastAsia="楷体_GB2312"/>
          <w:kern w:val="0"/>
          <w:sz w:val="32"/>
          <w:szCs w:val="32"/>
        </w:rPr>
        <w:t>5</w:t>
      </w:r>
      <w:r>
        <w:rPr>
          <w:rFonts w:eastAsia="楷体_GB2312"/>
          <w:kern w:val="0"/>
          <w:sz w:val="32"/>
          <w:szCs w:val="32"/>
        </w:rPr>
        <w:t>日</w:t>
      </w:r>
      <w:r>
        <w:rPr>
          <w:rFonts w:hint="eastAsia" w:eastAsia="楷体_GB2312"/>
          <w:kern w:val="0"/>
          <w:sz w:val="32"/>
          <w:szCs w:val="32"/>
          <w:lang w:eastAsia="zh-CN"/>
        </w:rPr>
        <w:t>）</w:t>
      </w:r>
    </w:p>
    <w:p>
      <w:pPr>
        <w:widowControl/>
        <w:spacing w:line="600" w:lineRule="exact"/>
        <w:jc w:val="left"/>
        <w:rPr>
          <w:rFonts w:eastAsia="仿宋_GB2312"/>
          <w:kern w:val="0"/>
          <w:sz w:val="32"/>
          <w:szCs w:val="32"/>
        </w:rPr>
      </w:pPr>
      <w:r>
        <w:rPr>
          <w:kern w:val="0"/>
          <w:sz w:val="24"/>
        </w:rPr>
        <w:t> </w:t>
      </w:r>
      <w:r>
        <w:rPr>
          <w:rFonts w:hint="eastAsia"/>
          <w:kern w:val="0"/>
          <w:sz w:val="24"/>
        </w:rPr>
        <w:t xml:space="preserve">     </w:t>
      </w:r>
      <w:r>
        <w:rPr>
          <w:rFonts w:eastAsia="仿宋_GB2312"/>
          <w:kern w:val="0"/>
          <w:sz w:val="32"/>
          <w:szCs w:val="32"/>
        </w:rPr>
        <w:t>根据凤凰县第四次全国经济普查结果，现将凤凰县分</w:t>
      </w:r>
      <w:r>
        <w:rPr>
          <w:rFonts w:hint="eastAsia" w:eastAsia="仿宋_GB2312"/>
          <w:kern w:val="0"/>
          <w:sz w:val="32"/>
          <w:szCs w:val="32"/>
        </w:rPr>
        <w:t>乡镇</w:t>
      </w:r>
      <w:r>
        <w:rPr>
          <w:rFonts w:eastAsia="仿宋_GB2312"/>
          <w:kern w:val="0"/>
          <w:sz w:val="32"/>
          <w:szCs w:val="32"/>
        </w:rPr>
        <w:t>的单位和从业人员基本情况公布如下：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一、单位基本情况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2018年末，</w:t>
      </w:r>
      <w:r>
        <w:rPr>
          <w:rFonts w:hint="eastAsia" w:eastAsia="仿宋_GB2312"/>
          <w:kern w:val="0"/>
          <w:sz w:val="32"/>
          <w:szCs w:val="32"/>
        </w:rPr>
        <w:t>凤凰县拥有法人单位30</w:t>
      </w:r>
      <w:r>
        <w:rPr>
          <w:rFonts w:hint="eastAsia" w:eastAsia="仿宋_GB2312"/>
          <w:color w:val="000000" w:themeColor="text1"/>
          <w:kern w:val="0"/>
          <w:sz w:val="32"/>
          <w:szCs w:val="32"/>
        </w:rPr>
        <w:t>54个，比2013年末增长50.9%。其中：廖家桥镇</w:t>
      </w:r>
      <w:r>
        <w:rPr>
          <w:rFonts w:eastAsia="仿宋_GB2312"/>
          <w:color w:val="000000" w:themeColor="text1"/>
          <w:kern w:val="0"/>
          <w:sz w:val="32"/>
          <w:szCs w:val="32"/>
        </w:rPr>
        <w:t>拥有法人单位</w:t>
      </w:r>
      <w:r>
        <w:rPr>
          <w:rFonts w:hint="eastAsia" w:eastAsia="仿宋_GB2312"/>
          <w:color w:val="000000" w:themeColor="text1"/>
          <w:kern w:val="0"/>
          <w:sz w:val="32"/>
          <w:szCs w:val="32"/>
        </w:rPr>
        <w:t>223</w:t>
      </w:r>
      <w:r>
        <w:rPr>
          <w:rFonts w:eastAsia="仿宋_GB2312"/>
          <w:color w:val="000000" w:themeColor="text1"/>
          <w:kern w:val="0"/>
          <w:sz w:val="32"/>
          <w:szCs w:val="32"/>
        </w:rPr>
        <w:t>个，占全部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7.3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茶田镇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57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1.9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吉信镇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100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3.3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腊尔山镇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108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3.5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禾库镇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150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4.9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沱江镇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1307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42.8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阿拉营镇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206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6.7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木江坪镇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108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3.5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；山江镇</w:t>
      </w:r>
      <w:r>
        <w:rPr>
          <w:rFonts w:eastAsia="仿宋_GB2312"/>
          <w:kern w:val="0"/>
          <w:sz w:val="32"/>
          <w:szCs w:val="32"/>
        </w:rPr>
        <w:t>拥有法人单位</w:t>
      </w:r>
      <w:r>
        <w:rPr>
          <w:rFonts w:hint="eastAsia" w:eastAsia="仿宋_GB2312"/>
          <w:kern w:val="0"/>
          <w:sz w:val="32"/>
          <w:szCs w:val="32"/>
        </w:rPr>
        <w:t>110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3.6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落潮井镇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85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2.8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新场镇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123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4.0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筸子坪镇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111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3.6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千工坪镇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125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4.1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水打田乡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63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2.1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林峰乡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52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麻冲乡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48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1.6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；两林乡</w:t>
      </w:r>
      <w:r>
        <w:rPr>
          <w:rFonts w:eastAsia="仿宋_GB2312"/>
          <w:kern w:val="0"/>
          <w:sz w:val="32"/>
          <w:szCs w:val="32"/>
        </w:rPr>
        <w:t>法人单位</w:t>
      </w:r>
      <w:r>
        <w:rPr>
          <w:rFonts w:hint="eastAsia" w:eastAsia="仿宋_GB2312"/>
          <w:kern w:val="0"/>
          <w:sz w:val="32"/>
          <w:szCs w:val="32"/>
        </w:rPr>
        <w:t>78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2.6</w:t>
      </w:r>
      <w:r>
        <w:rPr>
          <w:rFonts w:eastAsia="仿宋_GB2312"/>
          <w:kern w:val="0"/>
          <w:sz w:val="32"/>
          <w:szCs w:val="32"/>
        </w:rPr>
        <w:t>%。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按行业门类分类</w:t>
      </w:r>
      <w:r>
        <w:rPr>
          <w:rFonts w:eastAsia="仿宋_GB2312"/>
          <w:kern w:val="0"/>
          <w:sz w:val="32"/>
          <w:szCs w:val="32"/>
        </w:rPr>
        <w:t>在第二产业和第三产业单位中，位居前三位的</w:t>
      </w:r>
      <w:r>
        <w:rPr>
          <w:rFonts w:hint="eastAsia" w:eastAsia="仿宋_GB2312"/>
          <w:kern w:val="0"/>
          <w:sz w:val="32"/>
          <w:szCs w:val="32"/>
        </w:rPr>
        <w:t>乡镇</w:t>
      </w:r>
      <w:r>
        <w:rPr>
          <w:rFonts w:eastAsia="仿宋_GB2312"/>
          <w:kern w:val="0"/>
          <w:sz w:val="32"/>
          <w:szCs w:val="32"/>
        </w:rPr>
        <w:t>是：</w:t>
      </w:r>
      <w:r>
        <w:rPr>
          <w:rFonts w:hint="eastAsia" w:eastAsia="仿宋_GB2312"/>
          <w:kern w:val="0"/>
          <w:sz w:val="32"/>
          <w:szCs w:val="32"/>
        </w:rPr>
        <w:t>沱江镇、廖家桥镇、阿拉营镇</w:t>
      </w:r>
      <w:r>
        <w:rPr>
          <w:rFonts w:eastAsia="仿宋_GB2312"/>
          <w:kern w:val="0"/>
          <w:sz w:val="32"/>
          <w:szCs w:val="32"/>
        </w:rPr>
        <w:t>。</w:t>
      </w:r>
      <w:r>
        <w:rPr>
          <w:rFonts w:hint="eastAsia" w:eastAsia="仿宋_GB2312"/>
          <w:kern w:val="0"/>
          <w:sz w:val="32"/>
          <w:szCs w:val="32"/>
        </w:rPr>
        <w:t>按乡镇、行业门类分组的法人单位数</w:t>
      </w:r>
      <w:r>
        <w:rPr>
          <w:rFonts w:eastAsia="仿宋_GB2312"/>
          <w:kern w:val="0"/>
          <w:sz w:val="32"/>
          <w:szCs w:val="32"/>
        </w:rPr>
        <w:t>情况详见表7-1。</w:t>
      </w:r>
    </w:p>
    <w:p>
      <w:pPr>
        <w:spacing w:line="600" w:lineRule="exact"/>
        <w:jc w:val="center"/>
        <w:rPr>
          <w:rFonts w:eastAsia="仿宋_GB2312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eastAsia="黑体"/>
          <w:kern w:val="0"/>
          <w:sz w:val="28"/>
          <w:szCs w:val="28"/>
        </w:rPr>
      </w:pPr>
      <w:r>
        <w:rPr>
          <w:rFonts w:eastAsia="仿宋_GB2312"/>
          <w:kern w:val="0"/>
          <w:sz w:val="32"/>
          <w:szCs w:val="32"/>
        </w:rPr>
        <w:t>表7-1</w:t>
      </w:r>
      <w:r>
        <w:rPr>
          <w:rFonts w:hint="eastAsia" w:eastAsia="仿宋_GB2312"/>
          <w:kern w:val="0"/>
          <w:sz w:val="32"/>
          <w:szCs w:val="32"/>
        </w:rPr>
        <w:t xml:space="preserve">  </w:t>
      </w:r>
      <w:r>
        <w:rPr>
          <w:rFonts w:hint="eastAsia" w:eastAsia="黑体"/>
          <w:kern w:val="0"/>
          <w:sz w:val="28"/>
          <w:szCs w:val="28"/>
        </w:rPr>
        <w:t>按乡镇、行业门类分组的法人单位数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656"/>
        <w:gridCol w:w="254"/>
        <w:gridCol w:w="448"/>
        <w:gridCol w:w="293"/>
        <w:gridCol w:w="412"/>
        <w:gridCol w:w="149"/>
        <w:gridCol w:w="150"/>
        <w:gridCol w:w="410"/>
        <w:gridCol w:w="162"/>
        <w:gridCol w:w="137"/>
        <w:gridCol w:w="552"/>
        <w:gridCol w:w="340"/>
        <w:gridCol w:w="650"/>
        <w:gridCol w:w="158"/>
        <w:gridCol w:w="201"/>
        <w:gridCol w:w="212"/>
        <w:gridCol w:w="297"/>
        <w:gridCol w:w="59"/>
        <w:gridCol w:w="494"/>
        <w:gridCol w:w="74"/>
        <w:gridCol w:w="82"/>
        <w:gridCol w:w="696"/>
        <w:gridCol w:w="312"/>
        <w:gridCol w:w="550"/>
        <w:gridCol w:w="1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772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分组</w:t>
            </w:r>
          </w:p>
        </w:tc>
        <w:tc>
          <w:tcPr>
            <w:tcW w:w="889" w:type="pct"/>
            <w:gridSpan w:val="4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法人单位</w:t>
            </w:r>
          </w:p>
        </w:tc>
        <w:tc>
          <w:tcPr>
            <w:tcW w:w="3339" w:type="pct"/>
            <w:gridSpan w:val="2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行业门类分组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2142" w:hRule="atLeast"/>
        </w:trPr>
        <w:tc>
          <w:tcPr>
            <w:tcW w:w="772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个数（个）</w:t>
            </w:r>
          </w:p>
        </w:tc>
        <w:tc>
          <w:tcPr>
            <w:tcW w:w="399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乡镇分组比重%</w:t>
            </w:r>
          </w:p>
        </w:tc>
        <w:tc>
          <w:tcPr>
            <w:tcW w:w="383" w:type="pct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采矿业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制造业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电力、热力、燃气及水生产和供应业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建筑业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批发和零售业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交通运输、仓储和邮政业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住宿和餐饮业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信息传输、软件和信息技术服务业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01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凤凰县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3054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292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6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廖家桥镇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7.3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22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茶田镇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1.9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5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吉信镇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21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腊尔山镇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3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禾库镇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8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沱江镇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1307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42.8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1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阿拉营镇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6.7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木江坪镇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22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 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山江镇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00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 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落潮井镇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2.8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0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新场镇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2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筸子坪镇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8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千工坪镇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1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水打田乡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1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林峰乡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09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麻冲乡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pct"/>
          <w:trHeight w:val="462" w:hRule="atLeast"/>
        </w:trPr>
        <w:tc>
          <w:tcPr>
            <w:tcW w:w="77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两林乡</w:t>
            </w:r>
          </w:p>
        </w:tc>
        <w:tc>
          <w:tcPr>
            <w:tcW w:w="490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2.6</w:t>
            </w:r>
          </w:p>
        </w:tc>
        <w:tc>
          <w:tcPr>
            <w:tcW w:w="38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80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82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72" w:type="pct"/>
            <w:tcBorders>
              <w:top w:val="single" w:color="000000" w:sz="4" w:space="0"/>
              <w:lef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490" w:type="pct"/>
            <w:gridSpan w:val="2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gridSpan w:val="2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02" w:type="pct"/>
            <w:gridSpan w:val="2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89" w:type="pct"/>
            <w:gridSpan w:val="3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554" w:type="pct"/>
            <w:gridSpan w:val="3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gridSpan w:val="3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06" w:type="pct"/>
            <w:gridSpan w:val="3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06" w:type="pct"/>
            <w:gridSpan w:val="2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419" w:type="pct"/>
            <w:gridSpan w:val="2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168" w:type="pct"/>
            <w:tcBorders>
              <w:top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53" w:type="pct"/>
            <w:gridSpan w:val="2"/>
            <w:tcBorders>
              <w:top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72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分组</w:t>
            </w:r>
          </w:p>
        </w:tc>
        <w:tc>
          <w:tcPr>
            <w:tcW w:w="4228" w:type="pct"/>
            <w:gridSpan w:val="2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行业门类分组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72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金融业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房地产业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租赁和商务服务业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科学研究和技术服务业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水利、环境和公共设施管理业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居民服务、修理和其他服务业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教育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卫生和社会工作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文化、体育和娱乐业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公共管理、社会保障和社会组织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16" w:firstLineChars="150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60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529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65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37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404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97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b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b/>
                <w:color w:val="000000"/>
                <w:kern w:val="0"/>
                <w:szCs w:val="21"/>
              </w:rPr>
              <w:t>697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廖家桥镇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茶田镇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吉信镇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腊尔山镇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禾库镇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沱江镇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阿拉营镇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木江坪镇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 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山江镇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 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落潮井镇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新场镇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筸子坪镇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千工坪镇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水打田乡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林峰乡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7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麻冲乡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72" w:type="pct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两林乡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Helvetica" w:hAnsi="Helvetica" w:cs="宋体"/>
                <w:color w:val="000000"/>
                <w:kern w:val="0"/>
                <w:szCs w:val="21"/>
              </w:rPr>
            </w:pPr>
            <w:r>
              <w:rPr>
                <w:rFonts w:ascii="Helvetica" w:hAnsi="Helvetica" w:cs="宋体"/>
                <w:color w:val="000000"/>
                <w:kern w:val="0"/>
                <w:szCs w:val="21"/>
              </w:rPr>
              <w:t>23</w:t>
            </w:r>
          </w:p>
        </w:tc>
      </w:tr>
    </w:tbl>
    <w:p>
      <w:pPr>
        <w:spacing w:line="600" w:lineRule="exact"/>
        <w:rPr>
          <w:rFonts w:eastAsia="黑体"/>
          <w:kern w:val="0"/>
          <w:sz w:val="32"/>
          <w:szCs w:val="32"/>
        </w:rPr>
      </w:pPr>
    </w:p>
    <w:p>
      <w:pPr>
        <w:spacing w:line="600" w:lineRule="exact"/>
        <w:ind w:firstLine="627" w:firstLineChars="196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</w:t>
      </w:r>
      <w:r>
        <w:rPr>
          <w:rFonts w:hint="eastAsia" w:eastAsia="黑体"/>
          <w:kern w:val="0"/>
          <w:sz w:val="32"/>
          <w:szCs w:val="32"/>
        </w:rPr>
        <w:t>个体经营户情况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color w:val="000000" w:themeColor="text1"/>
          <w:kern w:val="0"/>
          <w:sz w:val="32"/>
          <w:szCs w:val="32"/>
        </w:rPr>
        <w:t>2018年末，</w:t>
      </w:r>
      <w:r>
        <w:rPr>
          <w:rFonts w:hint="eastAsia" w:eastAsia="仿宋_GB2312"/>
          <w:color w:val="000000" w:themeColor="text1"/>
          <w:kern w:val="0"/>
          <w:sz w:val="32"/>
          <w:szCs w:val="32"/>
        </w:rPr>
        <w:t>凤凰县拥有个体经营户21849个，比2013年末下降了0.9%，</w:t>
      </w:r>
      <w:r>
        <w:rPr>
          <w:rFonts w:hint="eastAsia" w:eastAsia="仿宋_GB2312"/>
          <w:kern w:val="0"/>
          <w:sz w:val="32"/>
          <w:szCs w:val="32"/>
        </w:rPr>
        <w:t>其中：廖家桥镇</w:t>
      </w:r>
      <w:r>
        <w:rPr>
          <w:rFonts w:eastAsia="仿宋_GB2312"/>
          <w:kern w:val="0"/>
          <w:sz w:val="32"/>
          <w:szCs w:val="32"/>
        </w:rPr>
        <w:t>拥有</w:t>
      </w:r>
      <w:r>
        <w:rPr>
          <w:rFonts w:hint="eastAsia" w:eastAsia="仿宋_GB2312"/>
          <w:kern w:val="0"/>
          <w:sz w:val="32"/>
          <w:szCs w:val="32"/>
        </w:rPr>
        <w:t>个体经营户1211</w:t>
      </w:r>
      <w:r>
        <w:rPr>
          <w:rFonts w:eastAsia="仿宋_GB2312"/>
          <w:kern w:val="0"/>
          <w:sz w:val="32"/>
          <w:szCs w:val="32"/>
        </w:rPr>
        <w:t>个，占全部法</w:t>
      </w:r>
      <w:r>
        <w:rPr>
          <w:rFonts w:hint="eastAsia" w:eastAsia="仿宋_GB2312"/>
          <w:kern w:val="0"/>
          <w:sz w:val="32"/>
          <w:szCs w:val="32"/>
        </w:rPr>
        <w:t>个体经营户5.5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茶田镇个体经营户267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吉信镇个体经营户1247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5.7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腊尔山镇个体经营户683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3.1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禾库镇个体经营户801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3.7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沱江镇</w:t>
      </w:r>
      <w:r>
        <w:rPr>
          <w:rFonts w:eastAsia="仿宋_GB2312"/>
          <w:kern w:val="0"/>
          <w:sz w:val="32"/>
          <w:szCs w:val="32"/>
        </w:rPr>
        <w:t>法</w:t>
      </w:r>
      <w:r>
        <w:rPr>
          <w:rFonts w:hint="eastAsia" w:eastAsia="仿宋_GB2312"/>
          <w:kern w:val="0"/>
          <w:sz w:val="32"/>
          <w:szCs w:val="32"/>
        </w:rPr>
        <w:t>个体经营户12052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55.1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阿拉营镇个体经营户1257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5.8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木江坪镇个体经营户439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；山江镇</w:t>
      </w:r>
      <w:r>
        <w:rPr>
          <w:rFonts w:eastAsia="仿宋_GB2312"/>
          <w:kern w:val="0"/>
          <w:sz w:val="32"/>
          <w:szCs w:val="32"/>
        </w:rPr>
        <w:t>拥有</w:t>
      </w:r>
      <w:r>
        <w:rPr>
          <w:rFonts w:hint="eastAsia" w:eastAsia="仿宋_GB2312"/>
          <w:kern w:val="0"/>
          <w:sz w:val="32"/>
          <w:szCs w:val="32"/>
        </w:rPr>
        <w:t>个体经营户1620</w:t>
      </w:r>
      <w:r>
        <w:rPr>
          <w:rFonts w:eastAsia="仿宋_GB2312"/>
          <w:kern w:val="0"/>
          <w:sz w:val="32"/>
          <w:szCs w:val="32"/>
        </w:rPr>
        <w:t>个，占全</w:t>
      </w:r>
      <w:r>
        <w:rPr>
          <w:rFonts w:hint="eastAsia" w:eastAsia="仿宋_GB2312"/>
          <w:kern w:val="0"/>
          <w:sz w:val="32"/>
          <w:szCs w:val="32"/>
        </w:rPr>
        <w:t>7.4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落潮井镇个体经营户91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0.4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新场镇个体经营户519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2.4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筸子坪镇个体经营户275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1.3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千工坪镇个体经营户433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2.0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水打田乡个体经营户257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林峰乡个体经营户147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0.7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麻冲乡个体经营户278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1.3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；两林乡个体经营户272</w:t>
      </w:r>
      <w:r>
        <w:rPr>
          <w:rFonts w:eastAsia="仿宋_GB2312"/>
          <w:kern w:val="0"/>
          <w:sz w:val="32"/>
          <w:szCs w:val="32"/>
        </w:rPr>
        <w:t>个，占</w:t>
      </w:r>
      <w:r>
        <w:rPr>
          <w:rFonts w:hint="eastAsia" w:eastAsia="仿宋_GB2312"/>
          <w:kern w:val="0"/>
          <w:sz w:val="32"/>
          <w:szCs w:val="32"/>
        </w:rPr>
        <w:t>1.2</w:t>
      </w:r>
      <w:r>
        <w:rPr>
          <w:rFonts w:eastAsia="仿宋_GB2312"/>
          <w:kern w:val="0"/>
          <w:sz w:val="32"/>
          <w:szCs w:val="32"/>
        </w:rPr>
        <w:t>%。</w:t>
      </w:r>
      <w:r>
        <w:rPr>
          <w:rFonts w:hint="eastAsia" w:eastAsia="仿宋_GB2312"/>
          <w:kern w:val="0"/>
          <w:sz w:val="32"/>
          <w:szCs w:val="32"/>
        </w:rPr>
        <w:t>个体经营户清查分乡镇</w:t>
      </w:r>
      <w:r>
        <w:rPr>
          <w:rFonts w:eastAsia="仿宋_GB2312"/>
          <w:kern w:val="0"/>
          <w:sz w:val="32"/>
          <w:szCs w:val="32"/>
        </w:rPr>
        <w:t>情况详见表7-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。</w:t>
      </w:r>
    </w:p>
    <w:tbl>
      <w:tblPr>
        <w:tblStyle w:val="4"/>
        <w:tblW w:w="8080" w:type="dxa"/>
        <w:tblInd w:w="6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551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表7-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个体经营户清查分乡镇汇总表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6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乡镇名称</w:t>
            </w:r>
          </w:p>
        </w:tc>
        <w:tc>
          <w:tcPr>
            <w:tcW w:w="25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单位数量（个）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比重%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6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5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21849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廖家桥镇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1211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茶田镇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267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吉信镇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1247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腊尔山镇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683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禾库镇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801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沱江镇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12052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55.1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阿拉营镇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1257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木江坪镇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439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山江镇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1620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落潮井镇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91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新场镇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519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筸子坪镇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275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千工坪镇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433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水打田乡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257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林峰乡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147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麻冲乡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278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32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两林乡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272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1.2</w:t>
            </w:r>
          </w:p>
        </w:tc>
      </w:tr>
    </w:tbl>
    <w:p>
      <w:pPr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</w:t>
      </w:r>
      <w:r>
        <w:rPr>
          <w:rFonts w:eastAsia="黑体"/>
          <w:kern w:val="0"/>
          <w:sz w:val="32"/>
          <w:szCs w:val="32"/>
        </w:rPr>
        <w:t>从业人员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2018年末</w:t>
      </w:r>
      <w:r>
        <w:rPr>
          <w:rFonts w:eastAsia="仿宋_GB2312"/>
          <w:color w:val="000000" w:themeColor="text1"/>
          <w:kern w:val="0"/>
          <w:sz w:val="32"/>
          <w:szCs w:val="32"/>
        </w:rPr>
        <w:t>，全</w:t>
      </w:r>
      <w:r>
        <w:rPr>
          <w:rFonts w:hint="eastAsia" w:eastAsia="仿宋_GB2312"/>
          <w:color w:val="000000" w:themeColor="text1"/>
          <w:kern w:val="0"/>
          <w:sz w:val="32"/>
          <w:szCs w:val="32"/>
        </w:rPr>
        <w:t>县</w:t>
      </w:r>
      <w:r>
        <w:rPr>
          <w:rFonts w:eastAsia="仿宋_GB2312"/>
          <w:color w:val="000000" w:themeColor="text1"/>
          <w:kern w:val="0"/>
          <w:sz w:val="32"/>
          <w:szCs w:val="32"/>
        </w:rPr>
        <w:t>法人单位从业人员</w:t>
      </w:r>
      <w:r>
        <w:rPr>
          <w:rFonts w:hint="eastAsia" w:eastAsia="仿宋_GB2312"/>
          <w:color w:val="000000" w:themeColor="text1"/>
          <w:sz w:val="32"/>
          <w:szCs w:val="32"/>
        </w:rPr>
        <w:t>30260</w:t>
      </w:r>
      <w:r>
        <w:rPr>
          <w:rFonts w:eastAsia="仿宋_GB2312"/>
          <w:color w:val="000000" w:themeColor="text1"/>
          <w:kern w:val="0"/>
          <w:sz w:val="32"/>
          <w:szCs w:val="32"/>
        </w:rPr>
        <w:t>人，比2013年末下降了</w:t>
      </w:r>
      <w:r>
        <w:rPr>
          <w:rFonts w:hint="eastAsia" w:eastAsia="仿宋_GB2312"/>
          <w:color w:val="000000" w:themeColor="text1"/>
          <w:sz w:val="32"/>
          <w:szCs w:val="32"/>
        </w:rPr>
        <w:t>17.4%</w:t>
      </w:r>
      <w:r>
        <w:rPr>
          <w:rFonts w:hint="eastAsia" w:eastAsia="仿宋_GB2312"/>
          <w:color w:val="000000" w:themeColor="text1"/>
          <w:kern w:val="0"/>
          <w:sz w:val="32"/>
          <w:szCs w:val="32"/>
        </w:rPr>
        <w:t>，其中</w:t>
      </w:r>
      <w:r>
        <w:rPr>
          <w:rFonts w:hint="eastAsia" w:eastAsia="仿宋_GB2312"/>
          <w:kern w:val="0"/>
          <w:sz w:val="32"/>
          <w:szCs w:val="32"/>
        </w:rPr>
        <w:t>：廖家桥镇</w:t>
      </w:r>
      <w:r>
        <w:rPr>
          <w:rFonts w:eastAsia="仿宋_GB2312"/>
          <w:kern w:val="0"/>
          <w:sz w:val="32"/>
          <w:szCs w:val="32"/>
        </w:rPr>
        <w:t>拥有</w:t>
      </w:r>
      <w:r>
        <w:rPr>
          <w:rFonts w:hint="eastAsia" w:eastAsia="仿宋_GB2312"/>
          <w:kern w:val="0"/>
          <w:sz w:val="32"/>
          <w:szCs w:val="32"/>
        </w:rPr>
        <w:t>法人单位从业人员1984</w:t>
      </w:r>
      <w:r>
        <w:rPr>
          <w:rFonts w:eastAsia="仿宋_GB2312"/>
          <w:kern w:val="0"/>
          <w:sz w:val="32"/>
          <w:szCs w:val="32"/>
        </w:rPr>
        <w:t>人，占全部法</w:t>
      </w:r>
      <w:r>
        <w:rPr>
          <w:rFonts w:hint="eastAsia" w:eastAsia="仿宋_GB2312"/>
          <w:kern w:val="0"/>
          <w:sz w:val="32"/>
          <w:szCs w:val="32"/>
        </w:rPr>
        <w:t>人单位从业人员的6.6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茶田镇法人单位从业人员361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1.2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吉信镇法人单位从业人员856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2.8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腊尔山镇法人单位从业人员617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2.0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禾库镇法人单位从业人员785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2.6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沱江镇法人单位从业人员18820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62.2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阿拉营镇法人单位从业人员2033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6.7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木江坪镇法人单位从业人员600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；山江镇法人单位从业人员602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2.0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落潮井镇法人单位从业人员417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1.4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新场镇法人单位从业人员589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1.9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筸子坪镇法人单位从业人员665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千工坪镇法人单位从业人员681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2.3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水打田乡法人单位从业人员361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1.2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林峰乡法人单位从业人员242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0.8</w:t>
      </w:r>
      <w:r>
        <w:rPr>
          <w:rFonts w:eastAsia="仿宋_GB2312"/>
          <w:kern w:val="0"/>
          <w:sz w:val="32"/>
          <w:szCs w:val="32"/>
        </w:rPr>
        <w:t>%；</w:t>
      </w:r>
      <w:r>
        <w:rPr>
          <w:rFonts w:hint="eastAsia" w:eastAsia="仿宋_GB2312"/>
          <w:kern w:val="0"/>
          <w:sz w:val="32"/>
          <w:szCs w:val="32"/>
        </w:rPr>
        <w:t>麻冲乡法人单位从业人员181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0.6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；两林乡法人单位从业人员466</w:t>
      </w:r>
      <w:r>
        <w:rPr>
          <w:rFonts w:eastAsia="仿宋_GB2312"/>
          <w:kern w:val="0"/>
          <w:sz w:val="32"/>
          <w:szCs w:val="32"/>
        </w:rPr>
        <w:t>人，占</w:t>
      </w:r>
      <w:r>
        <w:rPr>
          <w:rFonts w:hint="eastAsia" w:eastAsia="仿宋_GB2312"/>
          <w:kern w:val="0"/>
          <w:sz w:val="32"/>
          <w:szCs w:val="32"/>
        </w:rPr>
        <w:t>1.5</w:t>
      </w:r>
      <w:r>
        <w:rPr>
          <w:rFonts w:eastAsia="仿宋_GB2312"/>
          <w:kern w:val="0"/>
          <w:sz w:val="32"/>
          <w:szCs w:val="32"/>
        </w:rPr>
        <w:t>%。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在法人单位从业人员中，位居前三位的</w:t>
      </w:r>
      <w:r>
        <w:rPr>
          <w:rFonts w:hint="eastAsia" w:eastAsia="仿宋_GB2312"/>
          <w:kern w:val="0"/>
          <w:sz w:val="32"/>
          <w:szCs w:val="32"/>
        </w:rPr>
        <w:t>乡镇</w:t>
      </w:r>
      <w:r>
        <w:rPr>
          <w:rFonts w:eastAsia="仿宋_GB2312"/>
          <w:kern w:val="0"/>
          <w:sz w:val="32"/>
          <w:szCs w:val="32"/>
        </w:rPr>
        <w:t>是：</w:t>
      </w:r>
      <w:r>
        <w:rPr>
          <w:rFonts w:hint="eastAsia" w:eastAsia="仿宋_GB2312"/>
          <w:kern w:val="0"/>
          <w:sz w:val="32"/>
          <w:szCs w:val="32"/>
        </w:rPr>
        <w:t>沱江镇、阿拉营镇、廖家桥镇</w:t>
      </w:r>
      <w:r>
        <w:rPr>
          <w:rFonts w:eastAsia="仿宋_GB2312"/>
          <w:kern w:val="0"/>
          <w:sz w:val="32"/>
          <w:szCs w:val="32"/>
        </w:rPr>
        <w:t>。</w:t>
      </w:r>
      <w:r>
        <w:rPr>
          <w:rFonts w:hint="eastAsia" w:eastAsia="仿宋_GB2312"/>
          <w:kern w:val="0"/>
          <w:sz w:val="32"/>
          <w:szCs w:val="32"/>
        </w:rPr>
        <w:t>法人单位从业人员分乡镇情况</w:t>
      </w:r>
      <w:r>
        <w:rPr>
          <w:rFonts w:eastAsia="仿宋_GB2312"/>
          <w:kern w:val="0"/>
          <w:sz w:val="32"/>
          <w:szCs w:val="32"/>
        </w:rPr>
        <w:t>详见表7-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。</w:t>
      </w:r>
    </w:p>
    <w:tbl>
      <w:tblPr>
        <w:tblStyle w:val="4"/>
        <w:tblW w:w="8363" w:type="dxa"/>
        <w:tblInd w:w="5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701"/>
        <w:gridCol w:w="1843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ascii="仿宋" w:hAnsi="仿宋" w:eastAsia="仿宋"/>
                <w:kern w:val="0"/>
                <w:sz w:val="30"/>
                <w:szCs w:val="30"/>
              </w:rPr>
              <w:t>表7-</w:t>
            </w:r>
            <w:r>
              <w:rPr>
                <w:rFonts w:hint="eastAsia" w:ascii="仿宋" w:hAnsi="仿宋" w:eastAsia="仿宋"/>
                <w:kern w:val="0"/>
                <w:sz w:val="30"/>
                <w:szCs w:val="30"/>
              </w:rPr>
              <w:t xml:space="preserve">3 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30"/>
                <w:szCs w:val="30"/>
              </w:rPr>
              <w:t>法人单位从业人员分乡镇汇总表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55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乡镇名称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法人单位从业人员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法人单位从业人员中女性人数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5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分组比重%</w:t>
            </w:r>
          </w:p>
        </w:tc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30260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11631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廖家桥镇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1984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6.6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921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茶田镇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361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1.2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吉信镇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856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2.8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腊尔山镇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617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禾库镇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785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2.6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沱江镇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18820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62.2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7307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阿拉营镇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2033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6.7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757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木江坪镇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山江镇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落潮井镇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417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新场镇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589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筸子坪镇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665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千工坪镇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681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水打田乡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361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林峰乡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0.8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麻冲乡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181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0.6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两林乡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466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121</w:t>
            </w:r>
          </w:p>
        </w:tc>
      </w:tr>
    </w:tbl>
    <w:p>
      <w:pPr>
        <w:widowControl/>
        <w:spacing w:line="600" w:lineRule="exact"/>
        <w:ind w:firstLine="480" w:firstLineChars="200"/>
        <w:rPr>
          <w:rFonts w:eastAsia="仿宋_GB2312"/>
          <w:kern w:val="0"/>
          <w:sz w:val="24"/>
        </w:rPr>
      </w:pPr>
      <w:r>
        <w:rPr>
          <w:sz w:val="24"/>
        </w:rPr>
        <w:t>注：表中合计数包含省直管单位及铁路运输业单位数据。</w:t>
      </w:r>
    </w:p>
    <w:p/>
    <w:p/>
    <w:p>
      <w:pPr>
        <w:tabs>
          <w:tab w:val="left" w:pos="5385"/>
        </w:tabs>
      </w:pPr>
      <w:r>
        <w:tab/>
      </w:r>
    </w:p>
    <w:p>
      <w:pPr>
        <w:tabs>
          <w:tab w:val="left" w:pos="5385"/>
        </w:tabs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注释：</w:t>
      </w:r>
    </w:p>
    <w:p>
      <w:pPr>
        <w:tabs>
          <w:tab w:val="left" w:pos="5385"/>
        </w:tabs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表中的合计数和部分计算数据因小数取舍而产生的误差，均未作机械调整。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1288"/>
    <w:rsid w:val="00010C9F"/>
    <w:rsid w:val="00042610"/>
    <w:rsid w:val="00070489"/>
    <w:rsid w:val="00071D54"/>
    <w:rsid w:val="000A23AE"/>
    <w:rsid w:val="000B173E"/>
    <w:rsid w:val="000E0B64"/>
    <w:rsid w:val="001D64FA"/>
    <w:rsid w:val="00220722"/>
    <w:rsid w:val="00241583"/>
    <w:rsid w:val="00246838"/>
    <w:rsid w:val="00351B89"/>
    <w:rsid w:val="00395312"/>
    <w:rsid w:val="003C38E7"/>
    <w:rsid w:val="003E0DBC"/>
    <w:rsid w:val="00405F78"/>
    <w:rsid w:val="00452434"/>
    <w:rsid w:val="005458D7"/>
    <w:rsid w:val="00570A6D"/>
    <w:rsid w:val="00585133"/>
    <w:rsid w:val="005E2D24"/>
    <w:rsid w:val="0060070E"/>
    <w:rsid w:val="0067158C"/>
    <w:rsid w:val="006810E8"/>
    <w:rsid w:val="006B0EA8"/>
    <w:rsid w:val="00712D13"/>
    <w:rsid w:val="00741288"/>
    <w:rsid w:val="00741445"/>
    <w:rsid w:val="007461EB"/>
    <w:rsid w:val="007766C1"/>
    <w:rsid w:val="00784003"/>
    <w:rsid w:val="007B07E1"/>
    <w:rsid w:val="007B6068"/>
    <w:rsid w:val="00831056"/>
    <w:rsid w:val="00852614"/>
    <w:rsid w:val="008914F1"/>
    <w:rsid w:val="008D7F3B"/>
    <w:rsid w:val="008E2814"/>
    <w:rsid w:val="008F6194"/>
    <w:rsid w:val="00900524"/>
    <w:rsid w:val="009050E7"/>
    <w:rsid w:val="00913831"/>
    <w:rsid w:val="00947E0D"/>
    <w:rsid w:val="00995367"/>
    <w:rsid w:val="009E33BD"/>
    <w:rsid w:val="00A04095"/>
    <w:rsid w:val="00A319B5"/>
    <w:rsid w:val="00A60601"/>
    <w:rsid w:val="00A8515A"/>
    <w:rsid w:val="00AB55C2"/>
    <w:rsid w:val="00B675F7"/>
    <w:rsid w:val="00B67AAB"/>
    <w:rsid w:val="00B7155D"/>
    <w:rsid w:val="00B94141"/>
    <w:rsid w:val="00BA1429"/>
    <w:rsid w:val="00BA68E8"/>
    <w:rsid w:val="00BA7AC4"/>
    <w:rsid w:val="00C02C0C"/>
    <w:rsid w:val="00C04D79"/>
    <w:rsid w:val="00C47AD0"/>
    <w:rsid w:val="00CC79BF"/>
    <w:rsid w:val="00D00EF7"/>
    <w:rsid w:val="00D01188"/>
    <w:rsid w:val="00D31558"/>
    <w:rsid w:val="00D55703"/>
    <w:rsid w:val="00D60C57"/>
    <w:rsid w:val="00D91D17"/>
    <w:rsid w:val="00E23445"/>
    <w:rsid w:val="00E76822"/>
    <w:rsid w:val="00EF64B3"/>
    <w:rsid w:val="00F04F67"/>
    <w:rsid w:val="00F16E95"/>
    <w:rsid w:val="00F5532D"/>
    <w:rsid w:val="00F65E7D"/>
    <w:rsid w:val="00F84698"/>
    <w:rsid w:val="00FA181F"/>
    <w:rsid w:val="00FC2E33"/>
    <w:rsid w:val="04D16B9C"/>
    <w:rsid w:val="060B222F"/>
    <w:rsid w:val="220F6D08"/>
    <w:rsid w:val="24E15B6B"/>
    <w:rsid w:val="3CDF68E6"/>
    <w:rsid w:val="44C956B7"/>
    <w:rsid w:val="6754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标题"/>
    <w:basedOn w:val="1"/>
    <w:link w:val="8"/>
    <w:qFormat/>
    <w:uiPriority w:val="0"/>
    <w:pPr>
      <w:spacing w:afterLines="100"/>
      <w:jc w:val="center"/>
    </w:pPr>
    <w:rPr>
      <w:rFonts w:ascii="宋体" w:hAnsi="宋体" w:eastAsiaTheme="minorEastAsia" w:cstheme="minorBidi"/>
      <w:b/>
      <w:sz w:val="44"/>
      <w:szCs w:val="44"/>
    </w:rPr>
  </w:style>
  <w:style w:type="character" w:customStyle="1" w:styleId="8">
    <w:name w:val="正文标题 Char"/>
    <w:link w:val="7"/>
    <w:uiPriority w:val="0"/>
    <w:rPr>
      <w:rFonts w:ascii="宋体" w:hAnsi="宋体"/>
      <w:b/>
      <w:sz w:val="44"/>
      <w:szCs w:val="44"/>
    </w:rPr>
  </w:style>
  <w:style w:type="paragraph" w:customStyle="1" w:styleId="9">
    <w:name w:val="标题样式"/>
    <w:basedOn w:val="1"/>
    <w:link w:val="10"/>
    <w:qFormat/>
    <w:uiPriority w:val="0"/>
    <w:pPr>
      <w:jc w:val="center"/>
    </w:pPr>
    <w:rPr>
      <w:rFonts w:asciiTheme="majorEastAsia" w:hAnsiTheme="majorEastAsia" w:eastAsiaTheme="majorEastAsia" w:cstheme="minorBidi"/>
      <w:b/>
      <w:sz w:val="48"/>
      <w:szCs w:val="48"/>
    </w:rPr>
  </w:style>
  <w:style w:type="character" w:customStyle="1" w:styleId="10">
    <w:name w:val="标题样式 Char"/>
    <w:basedOn w:val="6"/>
    <w:link w:val="9"/>
    <w:uiPriority w:val="0"/>
    <w:rPr>
      <w:rFonts w:asciiTheme="majorEastAsia" w:hAnsiTheme="majorEastAsia" w:eastAsiaTheme="majorEastAsia"/>
      <w:b/>
      <w:sz w:val="48"/>
      <w:szCs w:val="48"/>
    </w:rPr>
  </w:style>
  <w:style w:type="paragraph" w:customStyle="1" w:styleId="11">
    <w:name w:val="正文样式"/>
    <w:basedOn w:val="1"/>
    <w:link w:val="12"/>
    <w:qFormat/>
    <w:uiPriority w:val="0"/>
    <w:pPr>
      <w:ind w:firstLine="640" w:firstLineChars="200"/>
    </w:pPr>
    <w:rPr>
      <w:rFonts w:ascii="仿宋" w:hAnsi="仿宋" w:eastAsia="仿宋" w:cstheme="minorBidi"/>
      <w:sz w:val="32"/>
      <w:szCs w:val="32"/>
    </w:rPr>
  </w:style>
  <w:style w:type="character" w:customStyle="1" w:styleId="12">
    <w:name w:val="正文样式 Char"/>
    <w:basedOn w:val="6"/>
    <w:link w:val="11"/>
    <w:qFormat/>
    <w:uiPriority w:val="0"/>
    <w:rPr>
      <w:rFonts w:ascii="仿宋" w:hAnsi="仿宋" w:eastAsia="仿宋"/>
      <w:sz w:val="32"/>
      <w:szCs w:val="32"/>
    </w:rPr>
  </w:style>
  <w:style w:type="character" w:customStyle="1" w:styleId="13">
    <w:name w:val="页脚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D2B26-88CC-4D47-86EE-D23430A216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国家统计局</Company>
  <Pages>6</Pages>
  <Words>540</Words>
  <Characters>3080</Characters>
  <Lines>25</Lines>
  <Paragraphs>7</Paragraphs>
  <TotalTime>185</TotalTime>
  <ScaleCrop>false</ScaleCrop>
  <LinksUpToDate>false</LinksUpToDate>
  <CharactersWithSpaces>3613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2020-05-19T05:22:00Z</dcterms:created>
  <dc:creator>Donatino Cho</dc:creator>
  <cp:lastModifiedBy>Administrator</cp:lastModifiedBy>
  <dcterms:modified xsi:type="dcterms:W3CDTF">2021-09-23T02:57:58Z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832B60B5D49142FBB4F35AF05F544A35</vt:lpwstr>
  </property>
</Properties>
</file>